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25664131" w:rsidR="006A675D" w:rsidRPr="007A01E8" w:rsidRDefault="008504D5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Indiquer un itinéraire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055CCE90" w:rsidR="00174224" w:rsidRPr="00CC10CF" w:rsidRDefault="00D93075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</w:rPr>
              <w:t xml:space="preserve">A2  /  8.-10.kl., 1.-2.g. 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3CBC69B0" w:rsidR="00A946AA" w:rsidRPr="00CC10CF" w:rsidRDefault="00943F33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L’itinéraire, les directions, les lieux de la ville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59605C20" w:rsidR="003F0F01" w:rsidRPr="00CC10CF" w:rsidRDefault="00D93075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Document sonore : dialogue 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292568D8" w14:textId="35CAF3C2" w:rsidR="008E4A23" w:rsidRDefault="008E4A23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les indications d’un itinéraire</w:t>
            </w:r>
          </w:p>
          <w:p w14:paraId="33D4D660" w14:textId="0C600BAF" w:rsidR="007F5BC0" w:rsidRDefault="009A31FC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Décrire un itinéraire</w:t>
            </w:r>
          </w:p>
          <w:p w14:paraId="0730EDD5" w14:textId="04028CF5" w:rsidR="007F5BC0" w:rsidRDefault="00003CB2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Expliquer son chemin à l’aide d’une carte</w:t>
            </w:r>
          </w:p>
          <w:p w14:paraId="762B4AF7" w14:textId="77777777" w:rsidR="001076B2" w:rsidRDefault="001076B2" w:rsidP="001076B2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rPr>
                <w:rFonts w:asciiTheme="majorHAnsi" w:hAnsiTheme="majorHAnsi"/>
                <w:color w:val="auto"/>
              </w:rPr>
            </w:pPr>
          </w:p>
          <w:p w14:paraId="7B20A665" w14:textId="77777777" w:rsidR="007F5BC0" w:rsidRPr="0098708A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3F903660" w14:textId="11CDB415" w:rsidR="007F5BC0" w:rsidRPr="00D93075" w:rsidRDefault="00D93075" w:rsidP="008E4A23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Lexique </w:t>
            </w:r>
            <w:r w:rsidR="008E4A23">
              <w:rPr>
                <w:rFonts w:asciiTheme="majorHAnsi" w:hAnsiTheme="majorHAnsi"/>
              </w:rPr>
              <w:t>lié à</w:t>
            </w:r>
            <w:r>
              <w:rPr>
                <w:rFonts w:asciiTheme="majorHAnsi" w:hAnsiTheme="majorHAnsi"/>
              </w:rPr>
              <w:t xml:space="preserve"> l’itinéraire</w:t>
            </w:r>
          </w:p>
        </w:tc>
      </w:tr>
      <w:tr w:rsidR="00D93075" w14:paraId="6FEDB4C2" w14:textId="77777777" w:rsidTr="006D0836">
        <w:trPr>
          <w:trHeight w:val="3845"/>
        </w:trPr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D93075" w:rsidRDefault="00D93075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D93075" w:rsidRPr="00B65B6A" w:rsidRDefault="00D93075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4E050332" w14:textId="77777777" w:rsidR="00B4393C" w:rsidRPr="00CC10CF" w:rsidRDefault="00B4393C" w:rsidP="00B4393C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17EF2FAF" w14:textId="1699563C" w:rsidR="00B4393C" w:rsidRPr="00B4393C" w:rsidRDefault="00B4393C" w:rsidP="00B4393C">
            <w:pPr>
              <w:pStyle w:val="TableContents"/>
              <w:numPr>
                <w:ilvl w:val="0"/>
                <w:numId w:val="10"/>
              </w:numPr>
              <w:tabs>
                <w:tab w:val="left" w:pos="953"/>
              </w:tabs>
              <w:spacing w:after="0" w:line="240" w:lineRule="auto"/>
              <w:ind w:hanging="51"/>
              <w:rPr>
                <w:rFonts w:asciiTheme="majorHAnsi" w:hAnsiTheme="majorHAnsi"/>
                <w:color w:val="auto"/>
              </w:rPr>
            </w:pPr>
            <w:r w:rsidRPr="00B4393C">
              <w:rPr>
                <w:rFonts w:asciiTheme="majorHAnsi" w:hAnsiTheme="majorHAnsi"/>
                <w:color w:val="auto"/>
              </w:rPr>
              <w:t>Situer un lieu dans la ville à l’aide d’un plan</w:t>
            </w:r>
          </w:p>
          <w:p w14:paraId="138DEE3A" w14:textId="77777777" w:rsidR="00B4393C" w:rsidRDefault="00B4393C" w:rsidP="00B4393C">
            <w:pPr>
              <w:pStyle w:val="TableContents"/>
              <w:spacing w:after="0" w:line="240" w:lineRule="auto"/>
              <w:ind w:left="720"/>
              <w:rPr>
                <w:rFonts w:asciiTheme="majorHAnsi" w:hAnsiTheme="majorHAnsi"/>
                <w:color w:val="auto"/>
                <w:u w:val="single"/>
              </w:rPr>
            </w:pPr>
          </w:p>
          <w:p w14:paraId="5F4D5AB3" w14:textId="1CCA137C" w:rsidR="00D93075" w:rsidRPr="00D93075" w:rsidRDefault="00D93075" w:rsidP="00D93075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30A60522" w14:textId="7051F0C0" w:rsidR="00D93075" w:rsidRDefault="00D93075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Lexique </w:t>
            </w:r>
            <w:r w:rsidR="008E4A23">
              <w:rPr>
                <w:rFonts w:asciiTheme="majorHAnsi" w:hAnsiTheme="majorHAnsi"/>
              </w:rPr>
              <w:t>relatif à</w:t>
            </w:r>
            <w:r>
              <w:rPr>
                <w:rFonts w:asciiTheme="majorHAnsi" w:hAnsiTheme="majorHAnsi"/>
              </w:rPr>
              <w:t xml:space="preserve"> l’itinéraire</w:t>
            </w:r>
          </w:p>
          <w:p w14:paraId="6ACB2744" w14:textId="77777777" w:rsidR="00D93075" w:rsidRDefault="00D93075" w:rsidP="008E4A23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Lexique des lieux de </w:t>
            </w:r>
            <w:r w:rsidR="008E4A23">
              <w:rPr>
                <w:rFonts w:asciiTheme="majorHAnsi" w:hAnsiTheme="majorHAnsi"/>
              </w:rPr>
              <w:t>la ville</w:t>
            </w:r>
          </w:p>
          <w:p w14:paraId="3769C66A" w14:textId="50BC2E79" w:rsidR="008E4A23" w:rsidRPr="007F5BC0" w:rsidRDefault="008E4A23" w:rsidP="008E4A23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 pronom « y » </w:t>
            </w:r>
            <w:r w:rsidRPr="008E4A23">
              <w:rPr>
                <w:rFonts w:asciiTheme="majorHAnsi" w:hAnsiTheme="majorHAnsi"/>
                <w:i/>
              </w:rPr>
              <w:t>(révision)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0EAE449B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51CB4369" w:rsidR="003549FE" w:rsidRPr="00033B63" w:rsidRDefault="001E1276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 xml:space="preserve">2 x </w:t>
            </w:r>
            <w:r w:rsidR="00D93075"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3B777B1A" w:rsidR="00A82F94" w:rsidRDefault="00A82F94">
      <w:r>
        <w:br w:type="page"/>
      </w:r>
    </w:p>
    <w:p w14:paraId="5F285692" w14:textId="2855CA8F" w:rsidR="00033B63" w:rsidRPr="004605D1" w:rsidRDefault="0024349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J’APPRENDS DU VOCABULAIRE COURANT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1185FF93" w14:textId="77777777" w:rsidR="0024349D" w:rsidRDefault="0024349D" w:rsidP="0024349D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Pour associer les lieux de la ville à leur définition, fais une croix dans la case.</w:t>
            </w:r>
          </w:p>
          <w:p w14:paraId="5CAA77A7" w14:textId="77777777" w:rsidR="0024349D" w:rsidRDefault="0024349D" w:rsidP="0024349D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02"/>
              <w:gridCol w:w="1582"/>
              <w:gridCol w:w="1595"/>
              <w:gridCol w:w="1600"/>
              <w:gridCol w:w="1577"/>
              <w:gridCol w:w="1596"/>
            </w:tblGrid>
            <w:tr w:rsidR="0024349D" w:rsidRPr="00FB12EE" w14:paraId="5D786D3A" w14:textId="77777777" w:rsidTr="004D1405">
              <w:tc>
                <w:tcPr>
                  <w:tcW w:w="1629" w:type="dxa"/>
                  <w:vAlign w:val="center"/>
                </w:tcPr>
                <w:p w14:paraId="12BD25ED" w14:textId="77777777" w:rsidR="0024349D" w:rsidRPr="00FB12EE" w:rsidRDefault="0024349D" w:rsidP="0024349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29" w:type="dxa"/>
                  <w:vAlign w:val="center"/>
                </w:tcPr>
                <w:p w14:paraId="7D64A9EB" w14:textId="77777777" w:rsidR="0024349D" w:rsidRPr="00FB12EE" w:rsidRDefault="0024349D" w:rsidP="0024349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 w:rsidRPr="00FB12EE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La poste</w:t>
                  </w:r>
                </w:p>
              </w:tc>
              <w:tc>
                <w:tcPr>
                  <w:tcW w:w="1630" w:type="dxa"/>
                  <w:vAlign w:val="center"/>
                </w:tcPr>
                <w:p w14:paraId="19D79EC0" w14:textId="77777777" w:rsidR="0024349D" w:rsidRPr="00FB12EE" w:rsidRDefault="0024349D" w:rsidP="0024349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 w:rsidRPr="00FB12EE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Le marché</w:t>
                  </w:r>
                </w:p>
              </w:tc>
              <w:tc>
                <w:tcPr>
                  <w:tcW w:w="1630" w:type="dxa"/>
                  <w:vAlign w:val="center"/>
                </w:tcPr>
                <w:p w14:paraId="7FF1E152" w14:textId="77777777" w:rsidR="0024349D" w:rsidRPr="00FB12EE" w:rsidRDefault="0024349D" w:rsidP="0024349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 w:rsidRPr="00FB12EE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L’hôpital</w:t>
                  </w:r>
                </w:p>
              </w:tc>
              <w:tc>
                <w:tcPr>
                  <w:tcW w:w="1630" w:type="dxa"/>
                  <w:vAlign w:val="center"/>
                </w:tcPr>
                <w:p w14:paraId="7D5E021E" w14:textId="77777777" w:rsidR="0024349D" w:rsidRPr="00FB12EE" w:rsidRDefault="0024349D" w:rsidP="0024349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La gare</w:t>
                  </w:r>
                </w:p>
              </w:tc>
              <w:tc>
                <w:tcPr>
                  <w:tcW w:w="1630" w:type="dxa"/>
                  <w:vAlign w:val="center"/>
                </w:tcPr>
                <w:p w14:paraId="1A843881" w14:textId="77777777" w:rsidR="0024349D" w:rsidRPr="00FB12EE" w:rsidRDefault="0024349D" w:rsidP="0024349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L’église</w:t>
                  </w:r>
                </w:p>
              </w:tc>
            </w:tr>
            <w:tr w:rsidR="0024349D" w:rsidRPr="00FB12EE" w14:paraId="3A33F3D6" w14:textId="77777777" w:rsidTr="001076B2">
              <w:tc>
                <w:tcPr>
                  <w:tcW w:w="1629" w:type="dxa"/>
                </w:tcPr>
                <w:p w14:paraId="70032508" w14:textId="77777777" w:rsidR="0024349D" w:rsidRPr="00FB12EE" w:rsidRDefault="0024349D" w:rsidP="0024349D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On peut y acheter des aliments.</w:t>
                  </w:r>
                </w:p>
              </w:tc>
              <w:tc>
                <w:tcPr>
                  <w:tcW w:w="1629" w:type="dxa"/>
                  <w:vAlign w:val="center"/>
                </w:tcPr>
                <w:p w14:paraId="43B09160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67C5F83F" w14:textId="2A4199DA" w:rsidR="0024349D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  <w:t>X</w:t>
                  </w:r>
                </w:p>
              </w:tc>
              <w:tc>
                <w:tcPr>
                  <w:tcW w:w="1630" w:type="dxa"/>
                  <w:vAlign w:val="center"/>
                </w:tcPr>
                <w:p w14:paraId="30D18A10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71AA6758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314B8B83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</w:tr>
            <w:tr w:rsidR="0024349D" w:rsidRPr="00FB12EE" w14:paraId="3F77D911" w14:textId="77777777" w:rsidTr="001076B2">
              <w:tc>
                <w:tcPr>
                  <w:tcW w:w="1629" w:type="dxa"/>
                </w:tcPr>
                <w:p w14:paraId="761E2B03" w14:textId="77777777" w:rsidR="0024349D" w:rsidRPr="00FB12EE" w:rsidRDefault="0024349D" w:rsidP="0024349D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On peut y poster du courrier.</w:t>
                  </w:r>
                </w:p>
              </w:tc>
              <w:tc>
                <w:tcPr>
                  <w:tcW w:w="1629" w:type="dxa"/>
                  <w:vAlign w:val="center"/>
                </w:tcPr>
                <w:p w14:paraId="7E64FCDC" w14:textId="31B81012" w:rsidR="0024349D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  <w:t>X</w:t>
                  </w:r>
                </w:p>
              </w:tc>
              <w:tc>
                <w:tcPr>
                  <w:tcW w:w="1630" w:type="dxa"/>
                  <w:vAlign w:val="center"/>
                </w:tcPr>
                <w:p w14:paraId="03457DFC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BFEDBFB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B49DED7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7BF6A07D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</w:tr>
            <w:tr w:rsidR="0024349D" w:rsidRPr="00FB12EE" w14:paraId="0556BD43" w14:textId="77777777" w:rsidTr="001076B2">
              <w:tc>
                <w:tcPr>
                  <w:tcW w:w="1629" w:type="dxa"/>
                </w:tcPr>
                <w:p w14:paraId="73CF2C2D" w14:textId="77777777" w:rsidR="0024349D" w:rsidRPr="00FB12EE" w:rsidRDefault="0024349D" w:rsidP="0024349D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On y va pour prendre le train.</w:t>
                  </w:r>
                </w:p>
              </w:tc>
              <w:tc>
                <w:tcPr>
                  <w:tcW w:w="1629" w:type="dxa"/>
                  <w:vAlign w:val="center"/>
                </w:tcPr>
                <w:p w14:paraId="6DDEB3BB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3A1F0AB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469A7A9B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2F5E65C6" w14:textId="7D4D4E23" w:rsidR="0024349D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  <w:t>X</w:t>
                  </w:r>
                </w:p>
              </w:tc>
              <w:tc>
                <w:tcPr>
                  <w:tcW w:w="1630" w:type="dxa"/>
                  <w:vAlign w:val="center"/>
                </w:tcPr>
                <w:p w14:paraId="5373321F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</w:tr>
            <w:tr w:rsidR="0024349D" w:rsidRPr="00FB12EE" w14:paraId="2BF8558A" w14:textId="77777777" w:rsidTr="001076B2">
              <w:tc>
                <w:tcPr>
                  <w:tcW w:w="1629" w:type="dxa"/>
                </w:tcPr>
                <w:p w14:paraId="6BA75953" w14:textId="77777777" w:rsidR="0024349D" w:rsidRPr="00FB12EE" w:rsidRDefault="0024349D" w:rsidP="0024349D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On y va quand on est blessé.</w:t>
                  </w:r>
                </w:p>
              </w:tc>
              <w:tc>
                <w:tcPr>
                  <w:tcW w:w="1629" w:type="dxa"/>
                  <w:vAlign w:val="center"/>
                </w:tcPr>
                <w:p w14:paraId="0E1AC8E1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34991FCE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7165E0EC" w14:textId="19BB9F7C" w:rsidR="0024349D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  <w:t>X</w:t>
                  </w:r>
                </w:p>
              </w:tc>
              <w:tc>
                <w:tcPr>
                  <w:tcW w:w="1630" w:type="dxa"/>
                  <w:vAlign w:val="center"/>
                </w:tcPr>
                <w:p w14:paraId="6C72BBB0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089735D1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</w:tr>
            <w:tr w:rsidR="0024349D" w:rsidRPr="00FB12EE" w14:paraId="068706B2" w14:textId="77777777" w:rsidTr="001076B2">
              <w:tc>
                <w:tcPr>
                  <w:tcW w:w="1629" w:type="dxa"/>
                </w:tcPr>
                <w:p w14:paraId="70F654F7" w14:textId="77777777" w:rsidR="0024349D" w:rsidRDefault="0024349D" w:rsidP="0024349D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On peut y aller pour un mariage.</w:t>
                  </w:r>
                </w:p>
              </w:tc>
              <w:tc>
                <w:tcPr>
                  <w:tcW w:w="1629" w:type="dxa"/>
                  <w:vAlign w:val="center"/>
                </w:tcPr>
                <w:p w14:paraId="35266CA9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E235CA6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4DA60A32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75E1FB59" w14:textId="77777777" w:rsidR="0024349D" w:rsidRPr="001076B2" w:rsidRDefault="0024349D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797487B4" w14:textId="4DE21ACF" w:rsidR="0024349D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  <w:t>X</w:t>
                  </w:r>
                </w:p>
              </w:tc>
            </w:tr>
          </w:tbl>
          <w:p w14:paraId="4AD03086" w14:textId="797C5D9A" w:rsidR="00033B63" w:rsidRPr="00033B63" w:rsidRDefault="00033B63" w:rsidP="0024349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D393EEB" w14:textId="77777777" w:rsidR="001076B2" w:rsidRDefault="001076B2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076B2" w:rsidRPr="00033B63" w14:paraId="5A1A9CF1" w14:textId="77777777" w:rsidTr="004D1405">
        <w:tc>
          <w:tcPr>
            <w:tcW w:w="9778" w:type="dxa"/>
            <w:shd w:val="clear" w:color="auto" w:fill="DEEAF6" w:themeFill="accent1" w:themeFillTint="33"/>
          </w:tcPr>
          <w:p w14:paraId="2968C54D" w14:textId="331FE803" w:rsidR="001076B2" w:rsidRPr="001076B2" w:rsidRDefault="001076B2" w:rsidP="001076B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1076B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 Par groupe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Pr="001076B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2, faites des devinettes avec d’autres lieux de la ville sur cet exemple : « O</w:t>
            </w:r>
            <w:r w:rsidRPr="001076B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n y va pour voir un film » : le cinéma.</w:t>
            </w:r>
          </w:p>
          <w:p w14:paraId="3365D2F2" w14:textId="77777777" w:rsidR="001076B2" w:rsidRDefault="001076B2" w:rsidP="001076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B926432" w14:textId="6A1499B9" w:rsidR="001076B2" w:rsidRPr="001076B2" w:rsidRDefault="001076B2" w:rsidP="004D140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4349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Autres exemples :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l’école, la mairie, le supermarché, etc.</w:t>
            </w:r>
          </w:p>
        </w:tc>
      </w:tr>
    </w:tbl>
    <w:p w14:paraId="282F99C2" w14:textId="77777777" w:rsidR="001076B2" w:rsidRDefault="001076B2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51199278" w14:textId="77777777" w:rsidR="001076B2" w:rsidRPr="001076B2" w:rsidRDefault="001076B2" w:rsidP="001076B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76B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3. Observe les flèches et complète le tableau avec les expressions suivantes :</w:t>
            </w:r>
          </w:p>
          <w:p w14:paraId="5D14E7E6" w14:textId="77777777" w:rsidR="001076B2" w:rsidRPr="001076B2" w:rsidRDefault="001076B2" w:rsidP="001076B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6114863" w14:textId="77777777" w:rsidR="001076B2" w:rsidRPr="001076B2" w:rsidRDefault="001076B2" w:rsidP="001076B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76B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faire demi-tour / tourner à gauche / aller tout droit / tourner à droite</w:t>
            </w:r>
          </w:p>
          <w:p w14:paraId="6012ABAB" w14:textId="77777777" w:rsidR="001076B2" w:rsidRPr="001076B2" w:rsidRDefault="001076B2" w:rsidP="001076B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7866" w:type="dxa"/>
              <w:jc w:val="center"/>
              <w:tblLook w:val="04A0" w:firstRow="1" w:lastRow="0" w:firstColumn="1" w:lastColumn="0" w:noHBand="0" w:noVBand="1"/>
            </w:tblPr>
            <w:tblGrid>
              <w:gridCol w:w="2763"/>
              <w:gridCol w:w="5103"/>
            </w:tblGrid>
            <w:tr w:rsidR="001076B2" w:rsidRPr="001076B2" w14:paraId="414FE7CD" w14:textId="77777777" w:rsidTr="004D1405">
              <w:trPr>
                <w:jc w:val="center"/>
              </w:trPr>
              <w:tc>
                <w:tcPr>
                  <w:tcW w:w="2763" w:type="dxa"/>
                  <w:vAlign w:val="center"/>
                </w:tcPr>
                <w:p w14:paraId="4750B7AE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543CA9C4" wp14:editId="3649B439">
                            <wp:simplePos x="0" y="0"/>
                            <wp:positionH relativeFrom="column">
                              <wp:posOffset>634365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42875" cy="528320"/>
                            <wp:effectExtent l="19050" t="19050" r="28575" b="24130"/>
                            <wp:wrapNone/>
                            <wp:docPr id="3" name="Flèche vers le hau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528320"/>
                                    </a:xfrm>
                                    <a:prstGeom prst="up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823C3E" id="_x0000_t68" coordsize="21600,21600" o:spt="68" adj="5400,5400" path="m0@0l@1@0@1,21600@2,21600@2@0,21600@0,10800,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10800,0;0,@0;10800,21600;21600,@0" o:connectangles="270,180,90,0" textboxrect="@1,@4,@2,21600"/>
                            <v:handles>
                              <v:h position="#1,#0" xrange="0,10800" yrange="0,21600"/>
                            </v:handles>
                          </v:shapetype>
                          <v:shape id="Flèche vers le haut 3" o:spid="_x0000_s1026" type="#_x0000_t68" style="position:absolute;margin-left:49.95pt;margin-top:.55pt;width:11.25pt;height:4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" adj="2921" fillcolor="#5b9bd5 [3204]" strokecolor="#1f4d78 [1604]" strokeweight="1pt"/>
                        </w:pict>
                      </mc:Fallback>
                    </mc:AlternateContent>
                  </w:r>
                </w:p>
                <w:p w14:paraId="7EA37203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5F59DB31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103" w:type="dxa"/>
                </w:tcPr>
                <w:p w14:paraId="153ADB9E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  <w:p w14:paraId="0E07F6B2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  <w:p w14:paraId="628FCA47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t>………………………………………………</w:t>
                  </w:r>
                </w:p>
              </w:tc>
            </w:tr>
            <w:tr w:rsidR="001076B2" w:rsidRPr="001076B2" w14:paraId="722F72C8" w14:textId="77777777" w:rsidTr="004D1405">
              <w:trPr>
                <w:jc w:val="center"/>
              </w:trPr>
              <w:tc>
                <w:tcPr>
                  <w:tcW w:w="2763" w:type="dxa"/>
                  <w:vAlign w:val="center"/>
                </w:tcPr>
                <w:p w14:paraId="317C6D6E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4493B763" wp14:editId="71EF3225">
                            <wp:simplePos x="0" y="0"/>
                            <wp:positionH relativeFrom="column">
                              <wp:posOffset>490220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618490" cy="321310"/>
                            <wp:effectExtent l="0" t="19050" r="29210" b="21590"/>
                            <wp:wrapNone/>
                            <wp:docPr id="4" name="Virag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8490" cy="321310"/>
                                    </a:xfrm>
                                    <a:prstGeom prst="ben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2A26DB" id="Virage 4" o:spid="_x0000_s1026" style="position:absolute;margin-left:38.6pt;margin-top:3.1pt;width:48.7pt;height:2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" path="m,321310l,180737c,103101,62937,40164,140573,40164r397590,l538163,r80327,80328l538163,160655r,-40164l140573,120491v-33273,,-60246,26973,-60246,60246c80327,227595,80328,274452,80328,321310l,321310xe" fillcolor="#5b9bd5 [3204]" strokecolor="#1f4d78 [1604]" strokeweight="1pt">
                            <v:stroke joinstyle="miter"/>
                            <v:path arrowok="t" o:connecttype="custom" o:connectlocs="0,321310;0,180737;140573,40164;538163,40164;538163,0;618490,80328;538163,160655;538163,120491;140573,120491;80327,180737;80328,321310;0,321310" o:connectangles="0,0,0,0,0,0,0,0,0,0,0,0"/>
                          </v:shape>
                        </w:pict>
                      </mc:Fallback>
                    </mc:AlternateContent>
                  </w:r>
                </w:p>
                <w:p w14:paraId="0D7ED328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103" w:type="dxa"/>
                </w:tcPr>
                <w:p w14:paraId="55774FDD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  <w:p w14:paraId="5D3FC32D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t>………………………………………………</w:t>
                  </w:r>
                </w:p>
              </w:tc>
            </w:tr>
            <w:tr w:rsidR="001076B2" w:rsidRPr="001076B2" w14:paraId="4552505B" w14:textId="77777777" w:rsidTr="004D1405">
              <w:trPr>
                <w:jc w:val="center"/>
              </w:trPr>
              <w:tc>
                <w:tcPr>
                  <w:tcW w:w="2763" w:type="dxa"/>
                  <w:vAlign w:val="center"/>
                </w:tcPr>
                <w:p w14:paraId="21534FE7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063A5D7" wp14:editId="09DDC7E8">
                            <wp:simplePos x="0" y="0"/>
                            <wp:positionH relativeFrom="column">
                              <wp:posOffset>320675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79450" cy="356870"/>
                            <wp:effectExtent l="19050" t="19050" r="25400" b="24130"/>
                            <wp:wrapNone/>
                            <wp:docPr id="6" name="Virag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 flipV="1">
                                      <a:off x="0" y="0"/>
                                      <a:ext cx="679450" cy="356870"/>
                                    </a:xfrm>
                                    <a:prstGeom prst="bentArrow">
                                      <a:avLst>
                                        <a:gd name="adj1" fmla="val 20845"/>
                                        <a:gd name="adj2" fmla="val 25000"/>
                                        <a:gd name="adj3" fmla="val 25000"/>
                                        <a:gd name="adj4" fmla="val 20486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15AFA5" id="Virage 6" o:spid="_x0000_s1026" style="position:absolute;margin-left:25.25pt;margin-top:-.05pt;width:53.5pt;height:28.1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945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" path="m,356870l,125131c,84755,32732,52023,73108,52023r517125,l590233,r89217,89218l590233,178435r,-52023l74390,126412r,l74390,356870,,356870xe" fillcolor="#5b9bd5 [3204]" strokecolor="#1f4d78 [1604]" strokeweight="1pt">
                            <v:stroke joinstyle="miter"/>
                            <v:path arrowok="t" o:connecttype="custom" o:connectlocs="0,356870;0,125131;73108,52023;590233,52023;590233,0;679450,89218;590233,178435;590233,126412;74390,126412;74390,126412;74390,356870;0,356870" o:connectangles="0,0,0,0,0,0,0,0,0,0,0,0"/>
                          </v:shape>
                        </w:pict>
                      </mc:Fallback>
                    </mc:AlternateContent>
                  </w:r>
                </w:p>
                <w:p w14:paraId="142D2477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103" w:type="dxa"/>
                </w:tcPr>
                <w:p w14:paraId="22DCB104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  <w:p w14:paraId="077F9A62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t>………………………………………………</w:t>
                  </w:r>
                </w:p>
              </w:tc>
            </w:tr>
            <w:tr w:rsidR="001076B2" w:rsidRPr="001076B2" w14:paraId="7294DF05" w14:textId="77777777" w:rsidTr="004D1405">
              <w:trPr>
                <w:jc w:val="center"/>
              </w:trPr>
              <w:tc>
                <w:tcPr>
                  <w:tcW w:w="2763" w:type="dxa"/>
                  <w:vAlign w:val="center"/>
                </w:tcPr>
                <w:p w14:paraId="01E19A17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4AB580" wp14:editId="7921A36A">
                            <wp:simplePos x="0" y="0"/>
                            <wp:positionH relativeFrom="column">
                              <wp:posOffset>632460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223520" cy="600075"/>
                            <wp:effectExtent l="0" t="0" r="43180" b="28575"/>
                            <wp:wrapNone/>
                            <wp:docPr id="5" name="Demi-tou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3520" cy="600075"/>
                                    </a:xfrm>
                                    <a:prstGeom prst="utur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975B4E" id="Demi-tour 5" o:spid="_x0000_s1026" style="position:absolute;margin-left:49.8pt;margin-top:5.4pt;width:17.6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52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" path="m,600075l,97790c,43782,43782,,97790,r,c151798,,195580,43782,195580,97790r,296386l223520,394176r-55880,55880l111760,394176r27940,l139700,97790v,-23146,-18764,-41910,-41910,-41910l97790,55880v-23146,,-41910,18764,-41910,41910l55880,600075,,600075xe" fillcolor="#5b9bd5 [3204]" strokecolor="#1f4d78 [1604]" strokeweight="1pt">
                            <v:stroke joinstyle="miter"/>
                            <v:path arrowok="t" o:connecttype="custom" o:connectlocs="0,600075;0,97790;97790,0;97790,0;195580,97790;195580,394176;223520,394176;167640,450056;111760,394176;139700,394176;139700,97790;97790,55880;97790,55880;55880,97790;55880,600075;0,600075" o:connectangles="0,0,0,0,0,0,0,0,0,0,0,0,0,0,0,0"/>
                          </v:shape>
                        </w:pict>
                      </mc:Fallback>
                    </mc:AlternateContent>
                  </w:r>
                </w:p>
                <w:p w14:paraId="46E10E77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  <w:p w14:paraId="42F4C838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  <w:p w14:paraId="43B1E6C8" w14:textId="77777777" w:rsidR="001076B2" w:rsidRPr="001076B2" w:rsidRDefault="001076B2" w:rsidP="001076B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103" w:type="dxa"/>
                </w:tcPr>
                <w:p w14:paraId="1AEF69B7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  <w:p w14:paraId="6DB749E6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  <w:p w14:paraId="2B9AF424" w14:textId="77777777" w:rsidR="001076B2" w:rsidRPr="001076B2" w:rsidRDefault="001076B2" w:rsidP="001076B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1076B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t>………………………………………………</w:t>
                  </w:r>
                </w:p>
              </w:tc>
            </w:tr>
          </w:tbl>
          <w:p w14:paraId="497D63F1" w14:textId="2C6F9E53" w:rsidR="00033B63" w:rsidRP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18B67183" w14:textId="7EB9FC33" w:rsidR="00033B63" w:rsidRPr="00116DDE" w:rsidRDefault="001076B2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professeur pourra prolonger l’activité en donnant d’autres éléments de lexique et expressions (à côté de, en face de, à  l’angle de, etc…)</w:t>
      </w:r>
    </w:p>
    <w:p w14:paraId="697F5524" w14:textId="6FFA5065" w:rsidR="0085732A" w:rsidRPr="004605D1" w:rsidRDefault="0024349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LES INDICATIONS D’UN ITINÉRAIRE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5C491D8E" w14:textId="55C95AD4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Pr="00C2427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Lis les questions puis écoute le dialogue une première fois et réponds aux questions.</w:t>
            </w:r>
          </w:p>
          <w:p w14:paraId="7BFFA9E6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A25CA2D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Où se trouve Gabriel ?</w:t>
            </w:r>
          </w:p>
          <w:p w14:paraId="36C9F04C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Au marché.</w:t>
            </w:r>
          </w:p>
          <w:p w14:paraId="7C14662D" w14:textId="135FD899" w:rsidR="00C24279" w:rsidRPr="00C24279" w:rsidRDefault="00C24279" w:rsidP="00C24279">
            <w:pPr>
              <w:pStyle w:val="Paragraphedeliste"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 l’arrêt de tramway.</w:t>
            </w:r>
          </w:p>
          <w:p w14:paraId="35A0D2FF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A la bibliothèque.</w:t>
            </w:r>
          </w:p>
          <w:p w14:paraId="75CB43D8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1F6B30D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Où </w:t>
            </w:r>
            <w:proofErr w:type="spellStart"/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veut-il</w:t>
            </w:r>
            <w:proofErr w:type="spellEnd"/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aller ?</w:t>
            </w:r>
          </w:p>
          <w:p w14:paraId="403FBDAF" w14:textId="30D828D0" w:rsidR="00C24279" w:rsidRPr="00C24279" w:rsidRDefault="00C24279" w:rsidP="00C24279">
            <w:pPr>
              <w:pStyle w:val="Paragraphedeliste"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Chez Elisa.</w:t>
            </w:r>
          </w:p>
          <w:p w14:paraId="685CB2BF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A la Poste.</w:t>
            </w:r>
          </w:p>
          <w:p w14:paraId="474230DD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A l’arrêt du tramway.</w:t>
            </w:r>
          </w:p>
          <w:p w14:paraId="51596234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D194F83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3.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Quel est le nom de la deuxième rue qu’il doit prendre ?</w:t>
            </w:r>
          </w:p>
          <w:p w14:paraId="7F0C40A2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La Rue du Général Leclerc.</w:t>
            </w:r>
          </w:p>
          <w:p w14:paraId="1418845C" w14:textId="52D6040F" w:rsidR="00C24279" w:rsidRDefault="00C24279" w:rsidP="00C24279">
            <w:pPr>
              <w:pStyle w:val="Paragraphedeliste"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La Rue du Président Coty.</w:t>
            </w:r>
          </w:p>
          <w:p w14:paraId="0B9A7A7E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L’avenue du Général de Gaulle.</w:t>
            </w:r>
          </w:p>
          <w:p w14:paraId="4059E8AC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43FF177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4.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A côté de quel bâtiment habite Elisa ?</w:t>
            </w:r>
          </w:p>
          <w:p w14:paraId="341F3A0C" w14:textId="53410AAA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Elle habite à côté de la Poste.</w:t>
            </w:r>
          </w:p>
          <w:p w14:paraId="28433610" w14:textId="77777777" w:rsidR="00F735BE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Elle habite à côté de l’école.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6AA54F35" w14:textId="6E60CD2E" w:rsidR="00C24279" w:rsidRPr="00C24279" w:rsidRDefault="00C24279" w:rsidP="00C24279">
            <w:pPr>
              <w:pStyle w:val="Paragraphedeliste"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Elisa habite à côté de la bibliothèque.</w:t>
            </w:r>
          </w:p>
        </w:tc>
      </w:tr>
    </w:tbl>
    <w:p w14:paraId="3591BB7D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B1624F4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2. </w:t>
            </w:r>
            <w:r w:rsidRPr="00C2427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Sur la carte, trace l’itinéraire que doit prendre Gabriel</w:t>
            </w:r>
            <w:r w:rsidRPr="00C24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14:paraId="4B9483B9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BE0D061" w14:textId="3AA86EDA" w:rsidR="00C76820" w:rsidRPr="00033B63" w:rsidRDefault="00C76820" w:rsidP="00C24279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bookmarkStart w:id="0" w:name="_GoBack"/>
            <w:r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fr-FR"/>
              </w:rPr>
              <w:drawing>
                <wp:inline distT="0" distB="0" distL="0" distR="0" wp14:anchorId="6AB17CD5" wp14:editId="006E90E8">
                  <wp:extent cx="6120130" cy="3477260"/>
                  <wp:effectExtent l="0" t="0" r="0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lan1imageProf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47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6D39FDA" w14:textId="60A6C45B" w:rsidR="00A92AAB" w:rsidRDefault="00A92AAB" w:rsidP="007A37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4393C9" w14:textId="77777777" w:rsidR="00C24279" w:rsidRDefault="00C24279" w:rsidP="00C24279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4279" w:rsidRPr="00033B63" w14:paraId="389BAE48" w14:textId="77777777" w:rsidTr="004D1405">
        <w:tc>
          <w:tcPr>
            <w:tcW w:w="9778" w:type="dxa"/>
            <w:shd w:val="clear" w:color="auto" w:fill="DEEAF6" w:themeFill="accent1" w:themeFillTint="33"/>
          </w:tcPr>
          <w:p w14:paraId="67D2CE5B" w14:textId="43CC1A02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2427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3. </w:t>
            </w:r>
            <w:r w:rsidRPr="00C2427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Repère les lieux de la ville sur la carte et fais des phrases comme dans l’exemple : « le marché est dans la Grand-rue ».</w:t>
            </w:r>
          </w:p>
          <w:p w14:paraId="1D43634F" w14:textId="77777777" w:rsidR="00C24279" w:rsidRPr="00C24279" w:rsidRDefault="00C24279" w:rsidP="00C242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07D58FF" w14:textId="7001EA65" w:rsidR="00C24279" w:rsidRDefault="00C34554" w:rsidP="00110B4D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L’école est dans la Rue Thiers.</w:t>
            </w:r>
          </w:p>
          <w:p w14:paraId="61DE8E0E" w14:textId="77777777" w:rsidR="00C34554" w:rsidRDefault="00C34554" w:rsidP="00110B4D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La bibliothèque est dans la Rue du Président Coty.</w:t>
            </w:r>
          </w:p>
          <w:p w14:paraId="3D282795" w14:textId="77777777" w:rsidR="00C34554" w:rsidRDefault="00C34554" w:rsidP="00C34554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La Poste est dans la grand-rue.</w:t>
            </w:r>
          </w:p>
          <w:p w14:paraId="6A89840C" w14:textId="438089C1" w:rsidR="00C34554" w:rsidRPr="00033B63" w:rsidRDefault="00C34554" w:rsidP="00C34554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Le cinéma est dans l’Avenue du Général de Gaulle.</w:t>
            </w:r>
          </w:p>
        </w:tc>
      </w:tr>
    </w:tbl>
    <w:p w14:paraId="0795073E" w14:textId="77777777" w:rsidR="00C24279" w:rsidRDefault="00C24279" w:rsidP="007A37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781770" w14:textId="77777777" w:rsidR="00C24279" w:rsidRPr="00C24279" w:rsidRDefault="00C24279" w:rsidP="00C242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E136056" w14:textId="566D825A" w:rsidR="00033B63" w:rsidRPr="004605D1" w:rsidRDefault="0024349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J’INDIQUE UN ITINÉRAIRE</w:t>
      </w:r>
    </w:p>
    <w:p w14:paraId="39876688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B63" w:rsidRPr="00033B63" w14:paraId="1EDE5AB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152338EB" w14:textId="77777777" w:rsidR="00033B63" w:rsidRDefault="001076B2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76B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Pr="001076B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Observe le plan. Choisis un personnage et indique le chemin à ton voisin pour aller à l’hôtel.</w:t>
            </w:r>
          </w:p>
          <w:p w14:paraId="034B5AFA" w14:textId="77777777" w:rsidR="001076B2" w:rsidRDefault="001076B2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CEDE6DC" w14:textId="4792C684" w:rsidR="001076B2" w:rsidRDefault="00017AC6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4D68347" wp14:editId="5B4DE1CE">
                  <wp:extent cx="6120130" cy="3462020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n2imag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46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70A22" w14:textId="25FD3D8F" w:rsidR="001076B2" w:rsidRPr="00017AC6" w:rsidRDefault="00017AC6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017A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Pistes de correction :</w:t>
            </w:r>
          </w:p>
          <w:p w14:paraId="1974F99F" w14:textId="77777777" w:rsidR="001076B2" w:rsidRPr="00017AC6" w:rsidRDefault="00017AC6" w:rsidP="00017AC6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017A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Personnage 1 : Pour aller à l’hôtel, va tout droit puis à droite.</w:t>
            </w:r>
          </w:p>
          <w:p w14:paraId="4C8CEF65" w14:textId="77777777" w:rsidR="00017AC6" w:rsidRDefault="00017AC6" w:rsidP="00017AC6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017A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Personnage 2 :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017A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Va tout droit pour aller à l’hôtel.</w:t>
            </w:r>
          </w:p>
          <w:p w14:paraId="55C8D66C" w14:textId="6522B156" w:rsidR="00017AC6" w:rsidRDefault="00017AC6" w:rsidP="00017AC6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017A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Personnage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3 : Va tout droit puis à gauche pour aller à l’hôtel.</w:t>
            </w:r>
          </w:p>
          <w:p w14:paraId="1A753E29" w14:textId="04E30D77" w:rsidR="00017AC6" w:rsidRPr="001076B2" w:rsidRDefault="00017AC6" w:rsidP="00017AC6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017A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Personnage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4 : Va tout droit et l’hôtel sera à gauche.</w:t>
            </w:r>
          </w:p>
        </w:tc>
      </w:tr>
    </w:tbl>
    <w:p w14:paraId="534A5A85" w14:textId="389A842E" w:rsidR="00033B63" w:rsidRPr="00033B63" w:rsidRDefault="001076B2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activité se fera par groupes de 2.</w:t>
      </w: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ADCB92" w14:textId="36C779DD" w:rsidR="00FA1708" w:rsidRPr="00C96452" w:rsidRDefault="00FA1708" w:rsidP="00C96452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FA1708" w:rsidRPr="00C96452" w:rsidSect="00A804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541DF" w14:textId="77777777" w:rsidR="008F39E0" w:rsidRDefault="008F39E0" w:rsidP="00BA0609">
      <w:pPr>
        <w:spacing w:after="0" w:line="240" w:lineRule="auto"/>
      </w:pPr>
      <w:r>
        <w:separator/>
      </w:r>
    </w:p>
  </w:endnote>
  <w:endnote w:type="continuationSeparator" w:id="0">
    <w:p w14:paraId="4F928565" w14:textId="77777777" w:rsidR="008F39E0" w:rsidRDefault="008F39E0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11295901" w:rsidR="009A2F13" w:rsidRPr="00995BC6" w:rsidRDefault="00D93075" w:rsidP="00D72D43">
    <w:pPr>
      <w:pStyle w:val="En-tte"/>
    </w:pPr>
    <w:r>
      <w:rPr>
        <w:i/>
      </w:rPr>
      <w:t xml:space="preserve">Février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1266F1">
      <w:t xml:space="preserve">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7351B0" w:rsidRPr="007351B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6700029E" w:rsidR="00A804EF" w:rsidRPr="00A804EF" w:rsidRDefault="00D93075" w:rsidP="00A804EF">
    <w:pPr>
      <w:pStyle w:val="En-tte"/>
    </w:pPr>
    <w:r>
      <w:rPr>
        <w:i/>
      </w:rPr>
      <w:t xml:space="preserve">Février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7351B0" w:rsidRPr="007351B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8DFFE" w14:textId="77777777" w:rsidR="008F39E0" w:rsidRDefault="008F39E0" w:rsidP="00BA0609">
      <w:pPr>
        <w:spacing w:after="0" w:line="240" w:lineRule="auto"/>
      </w:pPr>
      <w:r>
        <w:separator/>
      </w:r>
    </w:p>
  </w:footnote>
  <w:footnote w:type="continuationSeparator" w:id="0">
    <w:p w14:paraId="317F03ED" w14:textId="77777777" w:rsidR="008F39E0" w:rsidRDefault="008F39E0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5F160DC9" w:rsidR="009A2F13" w:rsidRPr="000E6AD6" w:rsidRDefault="00D93075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Indiquer un itinéraire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E79B7"/>
    <w:multiLevelType w:val="hybridMultilevel"/>
    <w:tmpl w:val="6B1214AE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6725D4"/>
    <w:multiLevelType w:val="hybridMultilevel"/>
    <w:tmpl w:val="89E0DEDA"/>
    <w:lvl w:ilvl="0" w:tplc="B6CA0948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B326D"/>
    <w:multiLevelType w:val="hybridMultilevel"/>
    <w:tmpl w:val="7D28FFA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3CB2"/>
    <w:rsid w:val="00012920"/>
    <w:rsid w:val="00017AC6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076B2"/>
    <w:rsid w:val="00110B4D"/>
    <w:rsid w:val="00116DDE"/>
    <w:rsid w:val="001266F1"/>
    <w:rsid w:val="001358C0"/>
    <w:rsid w:val="00174224"/>
    <w:rsid w:val="0019035F"/>
    <w:rsid w:val="0019313F"/>
    <w:rsid w:val="001A37F9"/>
    <w:rsid w:val="001C33EA"/>
    <w:rsid w:val="001E1276"/>
    <w:rsid w:val="001F5E80"/>
    <w:rsid w:val="0020122E"/>
    <w:rsid w:val="00212BF1"/>
    <w:rsid w:val="002130CF"/>
    <w:rsid w:val="002131C5"/>
    <w:rsid w:val="0024349D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422C6A"/>
    <w:rsid w:val="0043540D"/>
    <w:rsid w:val="004605D1"/>
    <w:rsid w:val="004921DD"/>
    <w:rsid w:val="004A09D2"/>
    <w:rsid w:val="004B2FCF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D072C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6ABD"/>
    <w:rsid w:val="006F7816"/>
    <w:rsid w:val="0071735C"/>
    <w:rsid w:val="00717568"/>
    <w:rsid w:val="007351B0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04D5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E4A23"/>
    <w:rsid w:val="008F39E0"/>
    <w:rsid w:val="008F5250"/>
    <w:rsid w:val="009106E7"/>
    <w:rsid w:val="009108A2"/>
    <w:rsid w:val="00936928"/>
    <w:rsid w:val="00943F33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31FC"/>
    <w:rsid w:val="009A739C"/>
    <w:rsid w:val="009D0D3F"/>
    <w:rsid w:val="009D1519"/>
    <w:rsid w:val="009E3717"/>
    <w:rsid w:val="00A11FC3"/>
    <w:rsid w:val="00A33790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04E51"/>
    <w:rsid w:val="00B1088D"/>
    <w:rsid w:val="00B15D2E"/>
    <w:rsid w:val="00B26D42"/>
    <w:rsid w:val="00B276A0"/>
    <w:rsid w:val="00B30BDE"/>
    <w:rsid w:val="00B4393C"/>
    <w:rsid w:val="00B46DAF"/>
    <w:rsid w:val="00B6131F"/>
    <w:rsid w:val="00B656A8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4279"/>
    <w:rsid w:val="00C26A1B"/>
    <w:rsid w:val="00C34554"/>
    <w:rsid w:val="00C5176E"/>
    <w:rsid w:val="00C57C38"/>
    <w:rsid w:val="00C679F9"/>
    <w:rsid w:val="00C744D1"/>
    <w:rsid w:val="00C76820"/>
    <w:rsid w:val="00C87BBD"/>
    <w:rsid w:val="00C96452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3075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86E9E"/>
    <w:rsid w:val="00EB0CEA"/>
    <w:rsid w:val="00EB1F95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297D-6571-4A77-9A8C-6A2F0CB9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15</cp:revision>
  <dcterms:created xsi:type="dcterms:W3CDTF">2017-01-18T08:42:00Z</dcterms:created>
  <dcterms:modified xsi:type="dcterms:W3CDTF">2017-01-27T14:57:00Z</dcterms:modified>
</cp:coreProperties>
</file>