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51B49FD3" w:rsidR="006A675D" w:rsidRPr="007A01E8" w:rsidRDefault="00C208D2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Les transports à Bordeaux</w:t>
      </w: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12C7D77D" w:rsidR="00174224" w:rsidRPr="00CC10CF" w:rsidRDefault="00C208D2" w:rsidP="004F35F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</w:rPr>
              <w:t xml:space="preserve">A2  /  7.-8.-9. </w:t>
            </w:r>
            <w:proofErr w:type="gramStart"/>
            <w:r>
              <w:rPr>
                <w:rFonts w:asciiTheme="majorHAnsi" w:hAnsiTheme="majorHAnsi"/>
              </w:rPr>
              <w:t>kl.,</w:t>
            </w:r>
            <w:proofErr w:type="gramEnd"/>
            <w:r>
              <w:rPr>
                <w:rFonts w:asciiTheme="majorHAnsi" w:hAnsiTheme="majorHAnsi"/>
              </w:rPr>
              <w:t xml:space="preserve"> 2.-3.g.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666235DC" w:rsidR="00A946AA" w:rsidRPr="00CC10CF" w:rsidRDefault="00C208D2" w:rsidP="00B37E8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Les transports, se déplacer</w:t>
            </w:r>
            <w:r w:rsidR="00E1237C">
              <w:rPr>
                <w:rFonts w:asciiTheme="majorHAnsi" w:hAnsiTheme="majorHAnsi"/>
                <w:color w:val="auto"/>
              </w:rPr>
              <w:t xml:space="preserve"> en ville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92A52" w14:textId="0E7203CA" w:rsidR="003F0F01" w:rsidRDefault="00C208D2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Sites des transports urbains de Bordeaux</w:t>
            </w:r>
            <w:r w:rsidR="00BE7123">
              <w:rPr>
                <w:rFonts w:asciiTheme="majorHAnsi" w:hAnsiTheme="majorHAnsi"/>
                <w:color w:val="auto"/>
              </w:rPr>
              <w:t> :</w:t>
            </w:r>
          </w:p>
          <w:p w14:paraId="25B536F4" w14:textId="51981750" w:rsidR="00C208D2" w:rsidRDefault="00A67E77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hyperlink r:id="rId8" w:history="1">
              <w:r w:rsidR="00C208D2" w:rsidRPr="00A51722">
                <w:rPr>
                  <w:rStyle w:val="Lienhypertexte"/>
                  <w:rFonts w:asciiTheme="majorHAnsi" w:hAnsiTheme="majorHAnsi"/>
                </w:rPr>
                <w:t>https://www.vcub.fr/</w:t>
              </w:r>
            </w:hyperlink>
          </w:p>
          <w:p w14:paraId="7E7A214D" w14:textId="65CE8002" w:rsidR="00C208D2" w:rsidRPr="00CC10CF" w:rsidRDefault="00A67E77" w:rsidP="00C208D2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hyperlink r:id="rId9" w:history="1">
              <w:r w:rsidR="00C208D2" w:rsidRPr="00A51722">
                <w:rPr>
                  <w:rStyle w:val="Lienhypertexte"/>
                  <w:rFonts w:asciiTheme="majorHAnsi" w:hAnsiTheme="majorHAnsi"/>
                </w:rPr>
                <w:t>http://plandynamique.infotbm.com/pres-de-chez-moi</w:t>
              </w:r>
            </w:hyperlink>
            <w:r w:rsidR="00C208D2"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F598BD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7F5BC0" w14:paraId="1A82CB82" w14:textId="77777777" w:rsidTr="008C328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7F5BC0" w:rsidRPr="0019035F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858A7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147DA94E" w14:textId="77777777" w:rsidR="007F5BC0" w:rsidRPr="00CC10CF" w:rsidRDefault="007F5BC0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33D4D660" w14:textId="34FA2FD4" w:rsidR="007F5BC0" w:rsidRDefault="007F5BC0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 </w:t>
            </w:r>
            <w:r w:rsidR="00F419A9">
              <w:rPr>
                <w:rFonts w:asciiTheme="majorHAnsi" w:hAnsiTheme="majorHAnsi"/>
                <w:color w:val="auto"/>
              </w:rPr>
              <w:t xml:space="preserve">Identifier </w:t>
            </w:r>
            <w:r w:rsidR="00955EA6">
              <w:rPr>
                <w:rFonts w:asciiTheme="majorHAnsi" w:hAnsiTheme="majorHAnsi"/>
                <w:color w:val="auto"/>
              </w:rPr>
              <w:t>des situations à partir de courts dialogues</w:t>
            </w:r>
          </w:p>
          <w:p w14:paraId="7B20A665" w14:textId="68162494" w:rsidR="007F5BC0" w:rsidRPr="0098708A" w:rsidRDefault="007F5BC0" w:rsidP="00955EA6">
            <w:pPr>
              <w:pStyle w:val="TableContents"/>
              <w:tabs>
                <w:tab w:val="clear" w:pos="708"/>
                <w:tab w:val="left" w:pos="953"/>
              </w:tabs>
              <w:spacing w:after="120" w:line="240" w:lineRule="auto"/>
              <w:ind w:left="720" w:firstLine="23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proofErr w:type="spellStart"/>
            <w:r w:rsidRPr="0098708A">
              <w:rPr>
                <w:rFonts w:asciiTheme="majorHAnsi" w:hAnsiTheme="majorHAnsi"/>
                <w:color w:val="auto"/>
                <w:u w:val="single"/>
              </w:rPr>
              <w:t>Vidensmål</w:t>
            </w:r>
            <w:proofErr w:type="spellEnd"/>
          </w:p>
          <w:p w14:paraId="2E9C5C5D" w14:textId="07AD5667" w:rsidR="007F5BC0" w:rsidRDefault="007F5BC0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  <w:r w:rsidR="007B17F8">
              <w:rPr>
                <w:rFonts w:asciiTheme="majorHAnsi" w:hAnsiTheme="majorHAnsi"/>
              </w:rPr>
              <w:t>Les chiffres</w:t>
            </w:r>
          </w:p>
          <w:p w14:paraId="3F903660" w14:textId="44EC1D81" w:rsidR="007F5BC0" w:rsidRPr="007F5BC0" w:rsidRDefault="00E4125A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Lexique des moyens de transports</w:t>
            </w:r>
          </w:p>
        </w:tc>
      </w:tr>
      <w:tr w:rsidR="007F5BC0" w14:paraId="6FEDB4C2" w14:textId="77777777" w:rsidTr="008C328E"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6C5EA68" w14:textId="62E30EFF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69C2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7002769A" w14:textId="77777777" w:rsidR="007F5BC0" w:rsidRPr="00CC10CF" w:rsidRDefault="007F5BC0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298CEFC0" w14:textId="45DF7715" w:rsidR="007F5BC0" w:rsidRDefault="00CF446A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Chercher </w:t>
            </w:r>
            <w:r w:rsidR="00B37E87">
              <w:rPr>
                <w:rFonts w:asciiTheme="majorHAnsi" w:hAnsiTheme="majorHAnsi"/>
                <w:color w:val="auto"/>
              </w:rPr>
              <w:t>des informations sur un site internet</w:t>
            </w:r>
          </w:p>
          <w:p w14:paraId="1ED671B1" w14:textId="77A5492F" w:rsidR="007F5BC0" w:rsidRDefault="00955EA6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Comprendre et donner des prix</w:t>
            </w:r>
          </w:p>
          <w:p w14:paraId="338B6250" w14:textId="35474B0B" w:rsidR="003050A1" w:rsidRDefault="003050A1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Ecrire un email</w:t>
            </w:r>
            <w:r w:rsidR="004D3194">
              <w:rPr>
                <w:rFonts w:asciiTheme="majorHAnsi" w:hAnsiTheme="majorHAnsi"/>
                <w:color w:val="auto"/>
              </w:rPr>
              <w:t xml:space="preserve"> à son correspondant</w:t>
            </w:r>
          </w:p>
          <w:p w14:paraId="23D45E15" w14:textId="77777777" w:rsidR="007F5BC0" w:rsidRPr="0098708A" w:rsidRDefault="007F5BC0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proofErr w:type="spellStart"/>
            <w:r w:rsidRPr="0098708A">
              <w:rPr>
                <w:rFonts w:asciiTheme="majorHAnsi" w:hAnsiTheme="majorHAnsi"/>
                <w:color w:val="auto"/>
                <w:u w:val="single"/>
              </w:rPr>
              <w:t>Vidensmål</w:t>
            </w:r>
            <w:proofErr w:type="spellEnd"/>
          </w:p>
          <w:p w14:paraId="3769C66A" w14:textId="1AF58258" w:rsidR="007F5BC0" w:rsidRPr="00CF446A" w:rsidRDefault="00F419A9" w:rsidP="00CF446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Lexique des moyens de transports</w:t>
            </w:r>
          </w:p>
        </w:tc>
      </w:tr>
      <w:tr w:rsidR="007F5BC0" w14:paraId="78218A89" w14:textId="77777777" w:rsidTr="008C328E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3C7808" w14:textId="77777777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4843F" w14:textId="309495CE" w:rsidR="007F5BC0" w:rsidRPr="00BE7123" w:rsidRDefault="007F5BC0" w:rsidP="00BE7123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Culture et société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10B48366" w14:textId="141824A8" w:rsidR="007F5BC0" w:rsidRPr="00B65B6A" w:rsidRDefault="00BE7123" w:rsidP="00B37E87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Découvrir les </w:t>
            </w:r>
            <w:r w:rsidR="00B37E87">
              <w:rPr>
                <w:rFonts w:asciiTheme="majorHAnsi" w:hAnsiTheme="majorHAnsi"/>
                <w:color w:val="auto"/>
              </w:rPr>
              <w:t>transports publics d’une ville en France</w:t>
            </w:r>
            <w:r>
              <w:rPr>
                <w:rFonts w:asciiTheme="majorHAnsi" w:hAnsiTheme="majorHAnsi"/>
                <w:color w:val="auto"/>
              </w:rPr>
              <w:t xml:space="preserve"> </w:t>
            </w:r>
          </w:p>
        </w:tc>
      </w:tr>
      <w:tr w:rsidR="003549FE" w14:paraId="4B44836D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BE7123">
            <w:pPr>
              <w:pStyle w:val="DefaultStyle"/>
              <w:spacing w:after="0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8C328E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1746CFAB" w:rsidR="003549FE" w:rsidRPr="00033B63" w:rsidRDefault="00BE712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2x45 min</w:t>
            </w:r>
          </w:p>
        </w:tc>
      </w:tr>
    </w:tbl>
    <w:p w14:paraId="0DB4D962" w14:textId="7A0E9529" w:rsidR="003549FE" w:rsidRPr="00955EA6" w:rsidRDefault="003549FE" w:rsidP="00955EA6">
      <w:r>
        <w:rPr>
          <w:sz w:val="28"/>
        </w:rPr>
        <w:br w:type="page"/>
      </w:r>
    </w:p>
    <w:p w14:paraId="298E1534" w14:textId="67261776" w:rsidR="00033B63" w:rsidRPr="00051491" w:rsidRDefault="00051491" w:rsidP="00E3239E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rFonts w:ascii="Calibri" w:eastAsia="Times New Roman" w:hAnsi="Calibri" w:cs="Calibri"/>
          <w:sz w:val="28"/>
          <w:szCs w:val="28"/>
          <w:lang w:eastAsia="fr-FR"/>
        </w:rPr>
      </w:pPr>
      <w:r>
        <w:rPr>
          <w:rFonts w:ascii="Calibri" w:eastAsia="Times New Roman" w:hAnsi="Calibri" w:cs="Calibri"/>
          <w:sz w:val="28"/>
          <w:szCs w:val="28"/>
          <w:lang w:eastAsia="fr-FR"/>
        </w:rPr>
        <w:lastRenderedPageBreak/>
        <w:t>JE REVOIS LE VOCABULAIRE DES TRANSPORTS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0DDFB579" w14:textId="77777777" w:rsidR="00033B63" w:rsidRDefault="00033B63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C4665C" w:rsidRPr="00C4665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="00C4665C" w:rsidRPr="00C4665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A Bordeaux, il y a plusieurs types de transports. Ecoute les conversations associe-les aux bonnes images en cochant les bonnes réponses.</w:t>
            </w:r>
          </w:p>
          <w:p w14:paraId="5A418AF8" w14:textId="77777777" w:rsidR="00C4665C" w:rsidRDefault="00C4665C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5757" w:type="dxa"/>
              <w:jc w:val="center"/>
              <w:tblLook w:val="04A0" w:firstRow="1" w:lastRow="0" w:firstColumn="1" w:lastColumn="0" w:noHBand="0" w:noVBand="1"/>
            </w:tblPr>
            <w:tblGrid>
              <w:gridCol w:w="3403"/>
              <w:gridCol w:w="2354"/>
            </w:tblGrid>
            <w:tr w:rsidR="00C4665C" w14:paraId="59446ECA" w14:textId="77777777" w:rsidTr="004D1405">
              <w:trPr>
                <w:trHeight w:val="475"/>
                <w:jc w:val="center"/>
              </w:trPr>
              <w:tc>
                <w:tcPr>
                  <w:tcW w:w="3403" w:type="dxa"/>
                  <w:vMerge w:val="restart"/>
                  <w:vAlign w:val="center"/>
                </w:tcPr>
                <w:p w14:paraId="73DB8CDE" w14:textId="77777777" w:rsidR="00C4665C" w:rsidRDefault="00C4665C" w:rsidP="00C4665C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  <w:drawing>
                      <wp:inline distT="0" distB="0" distL="0" distR="0" wp14:anchorId="7A716D45" wp14:editId="6C79D8E4">
                        <wp:extent cx="1435362" cy="1004754"/>
                        <wp:effectExtent l="0" t="0" r="0" b="508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velo.jpg"/>
                                <pic:cNvPicPr/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6100" cy="1012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54" w:type="dxa"/>
                  <w:vAlign w:val="center"/>
                </w:tcPr>
                <w:p w14:paraId="48B81683" w14:textId="77777777" w:rsidR="00C4665C" w:rsidRPr="00FE4E8C" w:rsidRDefault="00C4665C" w:rsidP="00C4665C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</w:pPr>
                  <w:r w:rsidRPr="00FE4E8C"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A</w:t>
                  </w:r>
                </w:p>
              </w:tc>
            </w:tr>
            <w:tr w:rsidR="00C4665C" w14:paraId="7CB70DF4" w14:textId="77777777" w:rsidTr="004D1405">
              <w:trPr>
                <w:trHeight w:val="472"/>
                <w:jc w:val="center"/>
              </w:trPr>
              <w:tc>
                <w:tcPr>
                  <w:tcW w:w="3403" w:type="dxa"/>
                  <w:vMerge/>
                  <w:vAlign w:val="center"/>
                </w:tcPr>
                <w:p w14:paraId="315B1500" w14:textId="77777777" w:rsidR="00C4665C" w:rsidRDefault="00C4665C" w:rsidP="00C4665C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0E415DC5" w14:textId="77777777" w:rsidR="00C4665C" w:rsidRPr="00FE4E8C" w:rsidRDefault="00C4665C" w:rsidP="00C4665C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</w:pPr>
                  <w:r w:rsidRPr="00FE4E8C"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B</w:t>
                  </w:r>
                </w:p>
              </w:tc>
            </w:tr>
            <w:tr w:rsidR="00C4665C" w14:paraId="7ED28DEC" w14:textId="77777777" w:rsidTr="004D1405">
              <w:trPr>
                <w:trHeight w:val="472"/>
                <w:jc w:val="center"/>
              </w:trPr>
              <w:tc>
                <w:tcPr>
                  <w:tcW w:w="3403" w:type="dxa"/>
                  <w:vMerge/>
                  <w:vAlign w:val="center"/>
                </w:tcPr>
                <w:p w14:paraId="159F3D1C" w14:textId="77777777" w:rsidR="00C4665C" w:rsidRDefault="00C4665C" w:rsidP="00C4665C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18F80B34" w14:textId="77777777" w:rsidR="00C4665C" w:rsidRPr="00FE4E8C" w:rsidRDefault="00C4665C" w:rsidP="00C4665C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</w:pPr>
                  <w:r w:rsidRPr="00FE4E8C"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  <w:t>C</w:t>
                  </w:r>
                </w:p>
              </w:tc>
            </w:tr>
            <w:tr w:rsidR="00C4665C" w14:paraId="57993B31" w14:textId="77777777" w:rsidTr="004D1405">
              <w:trPr>
                <w:trHeight w:val="472"/>
                <w:jc w:val="center"/>
              </w:trPr>
              <w:tc>
                <w:tcPr>
                  <w:tcW w:w="3403" w:type="dxa"/>
                  <w:vMerge/>
                  <w:vAlign w:val="center"/>
                </w:tcPr>
                <w:p w14:paraId="6E9B943D" w14:textId="77777777" w:rsidR="00C4665C" w:rsidRDefault="00C4665C" w:rsidP="00C4665C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6192CB97" w14:textId="77777777" w:rsidR="00C4665C" w:rsidRPr="00C4665C" w:rsidRDefault="00C4665C" w:rsidP="00072E40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ind w:hanging="37"/>
                    <w:rPr>
                      <w:rFonts w:ascii="Arial" w:eastAsia="Times New Roman" w:hAnsi="Arial" w:cs="Arial"/>
                      <w:sz w:val="24"/>
                      <w:szCs w:val="26"/>
                      <w:lang w:eastAsia="fr-FR"/>
                    </w:rPr>
                  </w:pPr>
                  <w:r w:rsidRPr="00C4665C">
                    <w:rPr>
                      <w:rFonts w:ascii="Arial" w:eastAsia="Times New Roman" w:hAnsi="Arial" w:cs="Arial"/>
                      <w:color w:val="FF0000"/>
                      <w:sz w:val="24"/>
                      <w:szCs w:val="26"/>
                      <w:lang w:eastAsia="fr-FR"/>
                    </w:rPr>
                    <w:t>D</w:t>
                  </w:r>
                </w:p>
              </w:tc>
            </w:tr>
            <w:tr w:rsidR="00C4665C" w14:paraId="68EAB021" w14:textId="77777777" w:rsidTr="004D1405">
              <w:trPr>
                <w:trHeight w:val="629"/>
                <w:jc w:val="center"/>
              </w:trPr>
              <w:tc>
                <w:tcPr>
                  <w:tcW w:w="3403" w:type="dxa"/>
                  <w:vMerge w:val="restart"/>
                  <w:vAlign w:val="center"/>
                </w:tcPr>
                <w:p w14:paraId="2C80B0C0" w14:textId="77777777" w:rsidR="00C4665C" w:rsidRDefault="00C4665C" w:rsidP="00C4665C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  <w:drawing>
                      <wp:inline distT="0" distB="0" distL="0" distR="0" wp14:anchorId="1982812A" wp14:editId="3EA1F61C">
                        <wp:extent cx="1357648" cy="1344919"/>
                        <wp:effectExtent l="0" t="0" r="0" b="8255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tram.png"/>
                                <pic:cNvPicPr/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67055" cy="13542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54" w:type="dxa"/>
                  <w:vAlign w:val="center"/>
                </w:tcPr>
                <w:p w14:paraId="60098971" w14:textId="77777777" w:rsidR="00C4665C" w:rsidRPr="00FE4E8C" w:rsidRDefault="00C4665C" w:rsidP="00C4665C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</w:pPr>
                  <w:r w:rsidRPr="00FE4E8C"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  <w:t>A</w:t>
                  </w:r>
                </w:p>
              </w:tc>
            </w:tr>
            <w:tr w:rsidR="00C4665C" w14:paraId="27C34DB8" w14:textId="77777777" w:rsidTr="004D1405">
              <w:trPr>
                <w:trHeight w:val="629"/>
                <w:jc w:val="center"/>
              </w:trPr>
              <w:tc>
                <w:tcPr>
                  <w:tcW w:w="3403" w:type="dxa"/>
                  <w:vMerge/>
                  <w:vAlign w:val="center"/>
                </w:tcPr>
                <w:p w14:paraId="0E73DA67" w14:textId="77777777" w:rsidR="00C4665C" w:rsidRDefault="00C4665C" w:rsidP="00C4665C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0D8E50ED" w14:textId="77777777" w:rsidR="00C4665C" w:rsidRPr="00FE4E8C" w:rsidRDefault="00C4665C" w:rsidP="00C4665C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</w:pPr>
                  <w:r w:rsidRPr="00FE4E8C"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  <w:t>B</w:t>
                  </w:r>
                </w:p>
              </w:tc>
            </w:tr>
            <w:tr w:rsidR="00C4665C" w14:paraId="1D832A1A" w14:textId="77777777" w:rsidTr="004D1405">
              <w:trPr>
                <w:trHeight w:val="629"/>
                <w:jc w:val="center"/>
              </w:trPr>
              <w:tc>
                <w:tcPr>
                  <w:tcW w:w="3403" w:type="dxa"/>
                  <w:vMerge/>
                  <w:vAlign w:val="center"/>
                </w:tcPr>
                <w:p w14:paraId="0A895979" w14:textId="77777777" w:rsidR="00C4665C" w:rsidRDefault="00C4665C" w:rsidP="00C4665C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523A3153" w14:textId="77777777" w:rsidR="00C4665C" w:rsidRPr="00072E40" w:rsidRDefault="00C4665C" w:rsidP="00072E40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ind w:hanging="37"/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</w:pPr>
                  <w:r w:rsidRPr="00072E40">
                    <w:rPr>
                      <w:rFonts w:ascii="Arial" w:eastAsia="Times New Roman" w:hAnsi="Arial" w:cs="Arial"/>
                      <w:noProof/>
                      <w:color w:val="FF0000"/>
                      <w:sz w:val="24"/>
                      <w:szCs w:val="26"/>
                      <w:lang w:eastAsia="fr-FR"/>
                    </w:rPr>
                    <w:t>C</w:t>
                  </w:r>
                </w:p>
              </w:tc>
            </w:tr>
            <w:tr w:rsidR="00C4665C" w14:paraId="78110243" w14:textId="77777777" w:rsidTr="004D1405">
              <w:trPr>
                <w:trHeight w:val="629"/>
                <w:jc w:val="center"/>
              </w:trPr>
              <w:tc>
                <w:tcPr>
                  <w:tcW w:w="3403" w:type="dxa"/>
                  <w:vMerge/>
                  <w:vAlign w:val="center"/>
                </w:tcPr>
                <w:p w14:paraId="4BF2DEF7" w14:textId="77777777" w:rsidR="00C4665C" w:rsidRDefault="00C4665C" w:rsidP="00C4665C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3F609A6C" w14:textId="77777777" w:rsidR="00C4665C" w:rsidRPr="00FE4E8C" w:rsidRDefault="00C4665C" w:rsidP="00C4665C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</w:pPr>
                  <w:r w:rsidRPr="00FE4E8C"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  <w:t>D</w:t>
                  </w:r>
                </w:p>
              </w:tc>
            </w:tr>
            <w:tr w:rsidR="00C4665C" w14:paraId="03F5CE2F" w14:textId="77777777" w:rsidTr="004D1405">
              <w:trPr>
                <w:trHeight w:val="553"/>
                <w:jc w:val="center"/>
              </w:trPr>
              <w:tc>
                <w:tcPr>
                  <w:tcW w:w="3403" w:type="dxa"/>
                  <w:vMerge w:val="restart"/>
                  <w:vAlign w:val="center"/>
                </w:tcPr>
                <w:p w14:paraId="3F90CD29" w14:textId="77777777" w:rsidR="00C4665C" w:rsidRDefault="00C4665C" w:rsidP="00C4665C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  <w:drawing>
                      <wp:inline distT="0" distB="0" distL="0" distR="0" wp14:anchorId="666B5F72" wp14:editId="403978FF">
                        <wp:extent cx="1880164" cy="1175102"/>
                        <wp:effectExtent l="0" t="0" r="6350" b="635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bus.jp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671" cy="1184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54" w:type="dxa"/>
                  <w:vAlign w:val="center"/>
                </w:tcPr>
                <w:p w14:paraId="311B6B72" w14:textId="77777777" w:rsidR="00C4665C" w:rsidRPr="00FE4E8C" w:rsidRDefault="00C4665C" w:rsidP="00C4665C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</w:pPr>
                  <w:r w:rsidRPr="00FE4E8C"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  <w:t>A</w:t>
                  </w:r>
                </w:p>
              </w:tc>
            </w:tr>
            <w:tr w:rsidR="00C4665C" w14:paraId="7B63BAAA" w14:textId="77777777" w:rsidTr="004D1405">
              <w:trPr>
                <w:trHeight w:val="550"/>
                <w:jc w:val="center"/>
              </w:trPr>
              <w:tc>
                <w:tcPr>
                  <w:tcW w:w="3403" w:type="dxa"/>
                  <w:vMerge/>
                  <w:vAlign w:val="center"/>
                </w:tcPr>
                <w:p w14:paraId="07F3856B" w14:textId="77777777" w:rsidR="00C4665C" w:rsidRDefault="00C4665C" w:rsidP="00C4665C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24521105" w14:textId="77777777" w:rsidR="00C4665C" w:rsidRPr="00072E40" w:rsidRDefault="00C4665C" w:rsidP="00072E40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ind w:hanging="37"/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</w:pPr>
                  <w:r w:rsidRPr="00072E40">
                    <w:rPr>
                      <w:rFonts w:ascii="Arial" w:eastAsia="Times New Roman" w:hAnsi="Arial" w:cs="Arial"/>
                      <w:noProof/>
                      <w:color w:val="FF0000"/>
                      <w:sz w:val="24"/>
                      <w:szCs w:val="26"/>
                      <w:lang w:eastAsia="fr-FR"/>
                    </w:rPr>
                    <w:t>B</w:t>
                  </w:r>
                </w:p>
              </w:tc>
            </w:tr>
            <w:tr w:rsidR="00C4665C" w14:paraId="3F1EFC2E" w14:textId="77777777" w:rsidTr="004D1405">
              <w:trPr>
                <w:trHeight w:val="550"/>
                <w:jc w:val="center"/>
              </w:trPr>
              <w:tc>
                <w:tcPr>
                  <w:tcW w:w="3403" w:type="dxa"/>
                  <w:vMerge/>
                  <w:vAlign w:val="center"/>
                </w:tcPr>
                <w:p w14:paraId="3BFD0165" w14:textId="77777777" w:rsidR="00C4665C" w:rsidRDefault="00C4665C" w:rsidP="00C4665C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742B606C" w14:textId="77777777" w:rsidR="00C4665C" w:rsidRPr="00FE4E8C" w:rsidRDefault="00C4665C" w:rsidP="00C4665C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</w:pPr>
                  <w:r w:rsidRPr="00FE4E8C"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  <w:t>C</w:t>
                  </w:r>
                </w:p>
              </w:tc>
            </w:tr>
            <w:tr w:rsidR="00C4665C" w14:paraId="5C185875" w14:textId="77777777" w:rsidTr="004D1405">
              <w:trPr>
                <w:trHeight w:val="550"/>
                <w:jc w:val="center"/>
              </w:trPr>
              <w:tc>
                <w:tcPr>
                  <w:tcW w:w="3403" w:type="dxa"/>
                  <w:vMerge/>
                  <w:vAlign w:val="center"/>
                </w:tcPr>
                <w:p w14:paraId="22BD4EC0" w14:textId="77777777" w:rsidR="00C4665C" w:rsidRDefault="00C4665C" w:rsidP="00C4665C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5382CDA7" w14:textId="77777777" w:rsidR="00C4665C" w:rsidRPr="00FE4E8C" w:rsidRDefault="00C4665C" w:rsidP="00C4665C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</w:pPr>
                  <w:r w:rsidRPr="00FE4E8C"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  <w:t>D</w:t>
                  </w:r>
                </w:p>
              </w:tc>
            </w:tr>
            <w:tr w:rsidR="00C4665C" w14:paraId="588E284D" w14:textId="77777777" w:rsidTr="004D1405">
              <w:trPr>
                <w:trHeight w:val="504"/>
                <w:jc w:val="center"/>
              </w:trPr>
              <w:tc>
                <w:tcPr>
                  <w:tcW w:w="3403" w:type="dxa"/>
                  <w:vMerge w:val="restart"/>
                  <w:vAlign w:val="center"/>
                </w:tcPr>
                <w:p w14:paraId="2D0663B6" w14:textId="77777777" w:rsidR="00C4665C" w:rsidRDefault="00C4665C" w:rsidP="00C4665C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  <w:drawing>
                      <wp:inline distT="0" distB="0" distL="0" distR="0" wp14:anchorId="77E3ADA5" wp14:editId="74897911">
                        <wp:extent cx="1586976" cy="1076168"/>
                        <wp:effectExtent l="0" t="0" r="0" b="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train.jpg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0409" cy="1078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54" w:type="dxa"/>
                  <w:vAlign w:val="center"/>
                </w:tcPr>
                <w:p w14:paraId="692C0379" w14:textId="77777777" w:rsidR="00C4665C" w:rsidRPr="00072E40" w:rsidRDefault="00C4665C" w:rsidP="00072E40">
                  <w:pPr>
                    <w:pStyle w:val="Paragraphedeliste"/>
                    <w:numPr>
                      <w:ilvl w:val="0"/>
                      <w:numId w:val="15"/>
                    </w:numPr>
                    <w:spacing w:line="276" w:lineRule="auto"/>
                    <w:ind w:hanging="37"/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</w:pPr>
                  <w:r w:rsidRPr="00072E40">
                    <w:rPr>
                      <w:rFonts w:ascii="Arial" w:eastAsia="Times New Roman" w:hAnsi="Arial" w:cs="Arial"/>
                      <w:noProof/>
                      <w:color w:val="FF0000"/>
                      <w:sz w:val="24"/>
                      <w:szCs w:val="26"/>
                      <w:lang w:eastAsia="fr-FR"/>
                    </w:rPr>
                    <w:t>A</w:t>
                  </w:r>
                </w:p>
              </w:tc>
            </w:tr>
            <w:tr w:rsidR="00C4665C" w14:paraId="5054E3C7" w14:textId="77777777" w:rsidTr="004D1405">
              <w:trPr>
                <w:trHeight w:val="503"/>
                <w:jc w:val="center"/>
              </w:trPr>
              <w:tc>
                <w:tcPr>
                  <w:tcW w:w="3403" w:type="dxa"/>
                  <w:vMerge/>
                  <w:vAlign w:val="center"/>
                </w:tcPr>
                <w:p w14:paraId="60ACE8AA" w14:textId="77777777" w:rsidR="00C4665C" w:rsidRDefault="00C4665C" w:rsidP="00C4665C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6466A1AA" w14:textId="77777777" w:rsidR="00C4665C" w:rsidRPr="00FE4E8C" w:rsidRDefault="00C4665C" w:rsidP="00C4665C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</w:pPr>
                  <w:r w:rsidRPr="00FE4E8C"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  <w:t>B</w:t>
                  </w:r>
                </w:p>
              </w:tc>
            </w:tr>
            <w:tr w:rsidR="00C4665C" w14:paraId="11380A80" w14:textId="77777777" w:rsidTr="004D1405">
              <w:trPr>
                <w:trHeight w:val="503"/>
                <w:jc w:val="center"/>
              </w:trPr>
              <w:tc>
                <w:tcPr>
                  <w:tcW w:w="3403" w:type="dxa"/>
                  <w:vMerge/>
                  <w:vAlign w:val="center"/>
                </w:tcPr>
                <w:p w14:paraId="63B32E25" w14:textId="77777777" w:rsidR="00C4665C" w:rsidRDefault="00C4665C" w:rsidP="00C4665C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6BFE2E03" w14:textId="77777777" w:rsidR="00C4665C" w:rsidRPr="00FE4E8C" w:rsidRDefault="00C4665C" w:rsidP="00C4665C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</w:pPr>
                  <w:r w:rsidRPr="00FE4E8C"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  <w:t>C</w:t>
                  </w:r>
                </w:p>
              </w:tc>
            </w:tr>
            <w:tr w:rsidR="00C4665C" w14:paraId="4DD4DEBA" w14:textId="77777777" w:rsidTr="004D1405">
              <w:trPr>
                <w:trHeight w:val="503"/>
                <w:jc w:val="center"/>
              </w:trPr>
              <w:tc>
                <w:tcPr>
                  <w:tcW w:w="3403" w:type="dxa"/>
                  <w:vMerge/>
                  <w:vAlign w:val="center"/>
                </w:tcPr>
                <w:p w14:paraId="2DF78913" w14:textId="77777777" w:rsidR="00C4665C" w:rsidRDefault="00C4665C" w:rsidP="00C4665C">
                  <w:pPr>
                    <w:pStyle w:val="Paragraphedeliste"/>
                    <w:spacing w:line="276" w:lineRule="auto"/>
                    <w:ind w:left="0"/>
                    <w:jc w:val="center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</w:pPr>
                </w:p>
              </w:tc>
              <w:tc>
                <w:tcPr>
                  <w:tcW w:w="2354" w:type="dxa"/>
                  <w:vAlign w:val="center"/>
                </w:tcPr>
                <w:p w14:paraId="0C5256B4" w14:textId="77777777" w:rsidR="00C4665C" w:rsidRPr="00FE4E8C" w:rsidRDefault="00C4665C" w:rsidP="00C4665C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jc w:val="center"/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</w:pPr>
                  <w:r w:rsidRPr="00FE4E8C">
                    <w:rPr>
                      <w:rFonts w:ascii="Arial" w:eastAsia="Times New Roman" w:hAnsi="Arial" w:cs="Arial"/>
                      <w:noProof/>
                      <w:sz w:val="24"/>
                      <w:szCs w:val="26"/>
                      <w:lang w:eastAsia="fr-FR"/>
                    </w:rPr>
                    <w:t>D</w:t>
                  </w:r>
                </w:p>
              </w:tc>
            </w:tr>
          </w:tbl>
          <w:p w14:paraId="1F7D25C9" w14:textId="77777777" w:rsidR="00C4665C" w:rsidRDefault="00C4665C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4AD03086" w14:textId="1BB1C503" w:rsidR="00C4665C" w:rsidRPr="00C4665C" w:rsidRDefault="00C4665C" w:rsidP="000E787F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18B67183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26E16EB" w14:textId="77777777" w:rsidR="00327079" w:rsidRDefault="00327079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697F5524" w14:textId="524803B4" w:rsidR="0085732A" w:rsidRPr="004605D1" w:rsidRDefault="00955EA6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 xml:space="preserve">JE DÉCOUVRE LES TRANSPORTS </w:t>
      </w:r>
      <w:r w:rsidR="00051491">
        <w:rPr>
          <w:sz w:val="28"/>
        </w:rPr>
        <w:t>DE BORDEAUX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211F05B1" w14:textId="77777777" w:rsidR="00570D75" w:rsidRDefault="00033B63" w:rsidP="00570D75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70D75" w:rsidRPr="00570D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="00570D75" w:rsidRPr="00570D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>TBM est le réseau des transports en commun de Bordeaux. Que veulent dire ces lettres d’après toi ? Entoure les bonnes réponses.</w:t>
            </w:r>
          </w:p>
          <w:p w14:paraId="4994F514" w14:textId="77777777" w:rsidR="00570D75" w:rsidRDefault="00570D75" w:rsidP="00570D75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26"/>
              <w:gridCol w:w="1276"/>
              <w:gridCol w:w="2091"/>
              <w:gridCol w:w="2079"/>
              <w:gridCol w:w="2091"/>
            </w:tblGrid>
            <w:tr w:rsidR="00570D75" w:rsidRPr="001A04B6" w14:paraId="34CCE252" w14:textId="77777777" w:rsidTr="004D1405">
              <w:tc>
                <w:tcPr>
                  <w:tcW w:w="1526" w:type="dxa"/>
                </w:tcPr>
                <w:p w14:paraId="529C1DF7" w14:textId="77777777" w:rsidR="00570D75" w:rsidRPr="00570D75" w:rsidRDefault="00570D75" w:rsidP="00570D75">
                  <w:pPr>
                    <w:pStyle w:val="Paragraphedeliste"/>
                    <w:numPr>
                      <w:ilvl w:val="0"/>
                      <w:numId w:val="12"/>
                    </w:numPr>
                    <w:spacing w:line="48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76" w:type="dxa"/>
                </w:tcPr>
                <w:p w14:paraId="4A366778" w14:textId="77777777" w:rsidR="00570D75" w:rsidRPr="00570D75" w:rsidRDefault="00570D75" w:rsidP="00570D75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570D7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T</w:t>
                  </w:r>
                </w:p>
              </w:tc>
              <w:tc>
                <w:tcPr>
                  <w:tcW w:w="2091" w:type="dxa"/>
                </w:tcPr>
                <w:p w14:paraId="242C3F29" w14:textId="77777777" w:rsidR="00570D75" w:rsidRPr="00570D75" w:rsidRDefault="00570D75" w:rsidP="00570D75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570D7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transports</w:t>
                  </w:r>
                </w:p>
              </w:tc>
              <w:tc>
                <w:tcPr>
                  <w:tcW w:w="2079" w:type="dxa"/>
                </w:tcPr>
                <w:p w14:paraId="507FD632" w14:textId="77777777" w:rsidR="00570D75" w:rsidRPr="00570D75" w:rsidRDefault="00570D75" w:rsidP="00570D75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570D7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tortue</w:t>
                  </w:r>
                </w:p>
              </w:tc>
              <w:tc>
                <w:tcPr>
                  <w:tcW w:w="2091" w:type="dxa"/>
                </w:tcPr>
                <w:p w14:paraId="53490EE2" w14:textId="77777777" w:rsidR="00570D75" w:rsidRPr="00570D75" w:rsidRDefault="00570D75" w:rsidP="00570D75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570D7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tramway</w:t>
                  </w:r>
                </w:p>
              </w:tc>
            </w:tr>
            <w:tr w:rsidR="00570D75" w:rsidRPr="001A04B6" w14:paraId="0B681EF2" w14:textId="77777777" w:rsidTr="004D1405">
              <w:tc>
                <w:tcPr>
                  <w:tcW w:w="1526" w:type="dxa"/>
                </w:tcPr>
                <w:p w14:paraId="3313450C" w14:textId="77777777" w:rsidR="00570D75" w:rsidRPr="00570D75" w:rsidRDefault="00570D75" w:rsidP="00570D75">
                  <w:pPr>
                    <w:pStyle w:val="Paragraphedeliste"/>
                    <w:numPr>
                      <w:ilvl w:val="0"/>
                      <w:numId w:val="12"/>
                    </w:numPr>
                    <w:spacing w:line="48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76" w:type="dxa"/>
                </w:tcPr>
                <w:p w14:paraId="054CAE5C" w14:textId="77777777" w:rsidR="00570D75" w:rsidRPr="00570D75" w:rsidRDefault="00570D75" w:rsidP="00570D75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570D7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</w:t>
                  </w:r>
                </w:p>
              </w:tc>
              <w:tc>
                <w:tcPr>
                  <w:tcW w:w="2091" w:type="dxa"/>
                </w:tcPr>
                <w:p w14:paraId="69C9C075" w14:textId="77777777" w:rsidR="00570D75" w:rsidRPr="00570D75" w:rsidRDefault="00570D75" w:rsidP="00570D75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570D7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bonjour</w:t>
                  </w:r>
                </w:p>
              </w:tc>
              <w:tc>
                <w:tcPr>
                  <w:tcW w:w="2079" w:type="dxa"/>
                </w:tcPr>
                <w:p w14:paraId="7BE93BD1" w14:textId="77777777" w:rsidR="00570D75" w:rsidRPr="00570D75" w:rsidRDefault="00570D75" w:rsidP="00570D75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570D7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Bordeaux</w:t>
                  </w:r>
                </w:p>
              </w:tc>
              <w:tc>
                <w:tcPr>
                  <w:tcW w:w="2091" w:type="dxa"/>
                </w:tcPr>
                <w:p w14:paraId="3DA8AFAC" w14:textId="77777777" w:rsidR="00570D75" w:rsidRPr="00570D75" w:rsidRDefault="00570D75" w:rsidP="00570D75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570D7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bateau</w:t>
                  </w:r>
                </w:p>
              </w:tc>
            </w:tr>
            <w:tr w:rsidR="00570D75" w:rsidRPr="001A04B6" w14:paraId="7AC65156" w14:textId="77777777" w:rsidTr="004D1405">
              <w:tc>
                <w:tcPr>
                  <w:tcW w:w="1526" w:type="dxa"/>
                </w:tcPr>
                <w:p w14:paraId="3477EC00" w14:textId="77777777" w:rsidR="00570D75" w:rsidRPr="00570D75" w:rsidRDefault="00570D75" w:rsidP="00570D75">
                  <w:pPr>
                    <w:pStyle w:val="Paragraphedeliste"/>
                    <w:numPr>
                      <w:ilvl w:val="0"/>
                      <w:numId w:val="12"/>
                    </w:numPr>
                    <w:spacing w:line="48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276" w:type="dxa"/>
                </w:tcPr>
                <w:p w14:paraId="77A59DC7" w14:textId="77777777" w:rsidR="00570D75" w:rsidRPr="00570D75" w:rsidRDefault="00570D75" w:rsidP="00570D75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570D7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</w:t>
                  </w:r>
                </w:p>
              </w:tc>
              <w:tc>
                <w:tcPr>
                  <w:tcW w:w="2091" w:type="dxa"/>
                </w:tcPr>
                <w:p w14:paraId="27A2DD12" w14:textId="77777777" w:rsidR="00570D75" w:rsidRPr="00570D75" w:rsidRDefault="00570D75" w:rsidP="00570D75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570D7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métro</w:t>
                  </w:r>
                </w:p>
              </w:tc>
              <w:tc>
                <w:tcPr>
                  <w:tcW w:w="2079" w:type="dxa"/>
                </w:tcPr>
                <w:p w14:paraId="2E07C618" w14:textId="77777777" w:rsidR="00570D75" w:rsidRPr="00570D75" w:rsidRDefault="00570D75" w:rsidP="00570D75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 w:rsidRPr="00570D75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moteur</w:t>
                  </w:r>
                </w:p>
              </w:tc>
              <w:tc>
                <w:tcPr>
                  <w:tcW w:w="2091" w:type="dxa"/>
                </w:tcPr>
                <w:p w14:paraId="7B47564A" w14:textId="7E5CF89E" w:rsidR="00570D75" w:rsidRPr="00570D75" w:rsidRDefault="00570D75" w:rsidP="00570D75">
                  <w:pPr>
                    <w:spacing w:line="48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m</w:t>
                  </w:r>
                  <w:r w:rsidRPr="00570D75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étropole</w:t>
                  </w:r>
                  <w:r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*</w:t>
                  </w:r>
                </w:p>
              </w:tc>
            </w:tr>
          </w:tbl>
          <w:p w14:paraId="6AA54F35" w14:textId="7742C487" w:rsidR="00F735BE" w:rsidRPr="00033B63" w:rsidRDefault="00570D75" w:rsidP="00570D75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70D7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Dans la fiche prof : donner définition « métropole »</w:t>
            </w:r>
          </w:p>
        </w:tc>
      </w:tr>
      <w:tr w:rsidR="00570D75" w:rsidRPr="00033B63" w14:paraId="12DB46A9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0C22170F" w14:textId="77777777" w:rsidR="00570D75" w:rsidRPr="00033B63" w:rsidRDefault="00570D75" w:rsidP="00570D75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46809ECB" w14:textId="3A321485" w:rsidR="000865F9" w:rsidRDefault="00570D75" w:rsidP="001C33EA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*Une métropole est la ville la plus importante d’une région ou parfois même d’un pays.</w:t>
      </w:r>
    </w:p>
    <w:p w14:paraId="029D1C13" w14:textId="77777777" w:rsidR="00C57C38" w:rsidRDefault="00C57C38" w:rsidP="001C33EA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0AA6FDF2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21468C40" w14:textId="77777777" w:rsidR="001A5A41" w:rsidRPr="00A7344F" w:rsidRDefault="001A5A41" w:rsidP="001A5A4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2. </w:t>
            </w:r>
            <w:r w:rsidRPr="00A7344F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Va sur le site </w:t>
            </w:r>
            <w:hyperlink r:id="rId14" w:history="1">
              <w:r w:rsidRPr="00A7344F">
                <w:rPr>
                  <w:rStyle w:val="Lienhypertexte"/>
                  <w:rFonts w:ascii="Arial" w:eastAsia="Times New Roman" w:hAnsi="Arial" w:cs="Arial"/>
                  <w:b/>
                  <w:sz w:val="24"/>
                  <w:szCs w:val="26"/>
                  <w:lang w:eastAsia="fr-FR"/>
                </w:rPr>
                <w:t>http://plandynamique.infotbm.com/pres-de-chez-moi</w:t>
              </w:r>
            </w:hyperlink>
            <w:r w:rsidRPr="00A7344F"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.  Observe la carte et réponds aux questions.</w:t>
            </w:r>
          </w:p>
          <w:p w14:paraId="2A7F3F27" w14:textId="77777777" w:rsidR="001A5A41" w:rsidRDefault="001A5A41" w:rsidP="001A5A4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6EA69514" w14:textId="77777777" w:rsidR="001A5A41" w:rsidRPr="00AC7E81" w:rsidRDefault="001A5A41" w:rsidP="001A5A41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A7344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Il y a combien de lignes de tramway à Bordeaux ?</w:t>
            </w:r>
          </w:p>
          <w:p w14:paraId="07B21F46" w14:textId="77777777" w:rsidR="001A5A41" w:rsidRPr="00AC7E81" w:rsidRDefault="001A5A41" w:rsidP="001A5A41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AC7E81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2</w:t>
            </w:r>
          </w:p>
          <w:p w14:paraId="57666F69" w14:textId="77777777" w:rsidR="001A5A41" w:rsidRPr="001A5A41" w:rsidRDefault="001A5A41" w:rsidP="001A5A41">
            <w:pPr>
              <w:pStyle w:val="Paragraphedeliste"/>
              <w:numPr>
                <w:ilvl w:val="0"/>
                <w:numId w:val="15"/>
              </w:numPr>
              <w:spacing w:line="276" w:lineRule="auto"/>
              <w:ind w:hanging="578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1A5A41">
              <w:rPr>
                <w:rFonts w:ascii="Arial" w:eastAsia="Times New Roman" w:hAnsi="Arial" w:cs="Arial"/>
                <w:color w:val="FF0000"/>
                <w:sz w:val="24"/>
                <w:szCs w:val="26"/>
                <w:lang w:eastAsia="fr-FR"/>
              </w:rPr>
              <w:t>3</w:t>
            </w:r>
          </w:p>
          <w:p w14:paraId="0FCCE4B7" w14:textId="77777777" w:rsidR="001A5A41" w:rsidRPr="00AC7E81" w:rsidRDefault="001A5A41" w:rsidP="001A5A41">
            <w:pPr>
              <w:pStyle w:val="Paragraphedeliste"/>
              <w:numPr>
                <w:ilvl w:val="0"/>
                <w:numId w:val="17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AC7E81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9</w:t>
            </w:r>
          </w:p>
          <w:p w14:paraId="426F0497" w14:textId="77777777" w:rsidR="001A5A41" w:rsidRPr="00735038" w:rsidRDefault="001A5A41" w:rsidP="001A5A4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380FF2F7" w14:textId="77777777" w:rsidR="001A5A41" w:rsidRDefault="001A5A41" w:rsidP="001A5A41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A7344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Avec quel tram est-ce que je peux aller à Blanquefort ?</w:t>
            </w:r>
          </w:p>
          <w:p w14:paraId="3C0BF466" w14:textId="68F9FF20" w:rsidR="001A5A41" w:rsidRDefault="001A5A41" w:rsidP="001A5A41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6"/>
                <w:lang w:eastAsia="fr-FR"/>
              </w:rPr>
              <w:t>Je peux aller à Blanquefort avec le tram C, direction Gare de Blanquefort.</w:t>
            </w:r>
          </w:p>
          <w:p w14:paraId="31ABD0A3" w14:textId="77777777" w:rsidR="001A5A41" w:rsidRDefault="001A5A41" w:rsidP="001A5A4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276FC00D" w14:textId="77777777" w:rsidR="001A5A41" w:rsidRDefault="001A5A41" w:rsidP="001A5A41">
            <w:pPr>
              <w:pStyle w:val="Paragraphedeliste"/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A7344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Quelles sont les 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4</w:t>
            </w:r>
            <w:r w:rsidRPr="00A7344F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destinations du tram B ?</w:t>
            </w:r>
          </w:p>
          <w:p w14:paraId="2CDDF932" w14:textId="77777777" w:rsidR="001A5A41" w:rsidRPr="00AC7E81" w:rsidRDefault="001A5A41" w:rsidP="001A5A41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6"/>
                <w:lang w:eastAsia="fr-FR"/>
              </w:rPr>
            </w:pPr>
            <w:r w:rsidRPr="00AC7E81">
              <w:rPr>
                <w:rFonts w:ascii="Arial" w:eastAsia="Times New Roman" w:hAnsi="Arial" w:cs="Arial"/>
                <w:color w:val="FF0000"/>
                <w:sz w:val="24"/>
                <w:szCs w:val="26"/>
                <w:lang w:eastAsia="fr-FR"/>
              </w:rPr>
              <w:t>France Alouette</w:t>
            </w:r>
          </w:p>
          <w:p w14:paraId="5AADC429" w14:textId="77777777" w:rsidR="001A5A41" w:rsidRPr="00AC7E81" w:rsidRDefault="001A5A41" w:rsidP="001A5A41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6"/>
                <w:lang w:eastAsia="fr-FR"/>
              </w:rPr>
            </w:pPr>
            <w:r w:rsidRPr="00AC7E81">
              <w:rPr>
                <w:rFonts w:ascii="Arial" w:eastAsia="Times New Roman" w:hAnsi="Arial" w:cs="Arial"/>
                <w:color w:val="FF0000"/>
                <w:sz w:val="24"/>
                <w:szCs w:val="26"/>
                <w:lang w:eastAsia="fr-FR"/>
              </w:rPr>
              <w:t>Pessac Centre</w:t>
            </w:r>
          </w:p>
          <w:p w14:paraId="574B404B" w14:textId="77777777" w:rsidR="001A5A41" w:rsidRPr="00AC7E81" w:rsidRDefault="001A5A41" w:rsidP="001A5A41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6"/>
                <w:lang w:eastAsia="fr-FR"/>
              </w:rPr>
            </w:pPr>
            <w:r w:rsidRPr="00AC7E81">
              <w:rPr>
                <w:rFonts w:ascii="Arial" w:eastAsia="Times New Roman" w:hAnsi="Arial" w:cs="Arial"/>
                <w:color w:val="FF0000"/>
                <w:sz w:val="24"/>
                <w:szCs w:val="26"/>
                <w:lang w:eastAsia="fr-FR"/>
              </w:rPr>
              <w:t>Montaigne-Montesquieu</w:t>
            </w:r>
          </w:p>
          <w:p w14:paraId="7CEE708F" w14:textId="77777777" w:rsidR="001A5A41" w:rsidRPr="00AC7E81" w:rsidRDefault="001A5A41" w:rsidP="001A5A41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6"/>
                <w:lang w:eastAsia="fr-FR"/>
              </w:rPr>
            </w:pPr>
            <w:r w:rsidRPr="00AC7E81">
              <w:rPr>
                <w:rFonts w:ascii="Arial" w:eastAsia="Times New Roman" w:hAnsi="Arial" w:cs="Arial"/>
                <w:color w:val="FF0000"/>
                <w:sz w:val="24"/>
                <w:szCs w:val="26"/>
                <w:lang w:eastAsia="fr-FR"/>
              </w:rPr>
              <w:t>Berges de la Garonne</w:t>
            </w:r>
          </w:p>
          <w:p w14:paraId="62610CB1" w14:textId="77777777" w:rsidR="001A5A41" w:rsidRDefault="001A5A41" w:rsidP="001A5A41">
            <w:p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</w:p>
          <w:p w14:paraId="4030CE1F" w14:textId="5D90F2C9" w:rsidR="001A5A41" w:rsidRDefault="001A5A41" w:rsidP="001A5A41">
            <w:pPr>
              <w:spacing w:line="276" w:lineRule="auto"/>
              <w:ind w:left="426"/>
              <w:jc w:val="both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4.</w:t>
            </w: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ab/>
              <w:t xml:space="preserve">Ton ami Fabien habite à Mérignac centre. Quels sont les transports disponibles dans cette ville ?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Aide-toi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 de l’onglet « Près de chez moi ».</w:t>
            </w:r>
          </w:p>
          <w:p w14:paraId="2B6063B7" w14:textId="77777777" w:rsidR="001A5A41" w:rsidRDefault="001A5A41" w:rsidP="001A5A41">
            <w:pPr>
              <w:spacing w:line="276" w:lineRule="auto"/>
              <w:ind w:left="426"/>
              <w:jc w:val="both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Ton voisin joue le rôle de Fabien, dis-lui quels transports il peut prendre.</w:t>
            </w:r>
          </w:p>
          <w:p w14:paraId="4BE0D061" w14:textId="28067F2E" w:rsidR="00F735BE" w:rsidRPr="00E3239E" w:rsidRDefault="001A5A41" w:rsidP="00327079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6"/>
                <w:lang w:eastAsia="fr-FR"/>
              </w:rPr>
            </w:pPr>
            <w:r w:rsidRPr="001A5A41">
              <w:rPr>
                <w:rFonts w:ascii="Arial" w:eastAsia="Times New Roman" w:hAnsi="Arial" w:cs="Arial"/>
                <w:color w:val="FF0000"/>
                <w:sz w:val="24"/>
                <w:szCs w:val="26"/>
                <w:lang w:eastAsia="fr-FR"/>
              </w:rPr>
              <w:t>Dans la barre de recherche de l’onglet « Près de chez moi », l’élève tape « Mérignac centre » puis il dit à l’oral à son voisin les transports disponibles : tram A, Bus 1, 11, 30, 33, 34, 35, 42, 82, 88. Il peut aussi prendre un vélo en libre-service (voir activité suivante pour faire une transition.)</w:t>
            </w:r>
          </w:p>
        </w:tc>
      </w:tr>
    </w:tbl>
    <w:p w14:paraId="5F8ACAFE" w14:textId="3D577DDE" w:rsidR="001A5A41" w:rsidRDefault="00327079" w:rsidP="001A5A41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327079">
        <w:rPr>
          <w:rFonts w:ascii="Times New Roman" w:eastAsia="Times New Roman" w:hAnsi="Times New Roman" w:cs="Times New Roman"/>
          <w:sz w:val="24"/>
          <w:szCs w:val="24"/>
          <w:lang w:eastAsia="fr-FR"/>
        </w:rPr>
        <w:t>Proposer aux élèves de faire cette activité à tour de rôle en changeant la ville de départ (ex : Pessac, Bègles, Bruges, etc.)</w:t>
      </w:r>
    </w:p>
    <w:p w14:paraId="75E2BC5C" w14:textId="77777777" w:rsidR="00327079" w:rsidRDefault="00327079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A5A41" w:rsidRPr="00033B63" w14:paraId="3F8BA1FF" w14:textId="77777777" w:rsidTr="004D1405">
        <w:tc>
          <w:tcPr>
            <w:tcW w:w="9778" w:type="dxa"/>
            <w:shd w:val="clear" w:color="auto" w:fill="DEEAF6" w:themeFill="accent1" w:themeFillTint="33"/>
          </w:tcPr>
          <w:p w14:paraId="46557CFE" w14:textId="34FA001A" w:rsidR="001A5A41" w:rsidRPr="00327079" w:rsidRDefault="001A5A41" w:rsidP="001A5A4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2707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lastRenderedPageBreak/>
              <w:t xml:space="preserve">3. Va sur le site </w:t>
            </w:r>
            <w:hyperlink r:id="rId15" w:history="1">
              <w:r w:rsidRPr="00327079">
                <w:rPr>
                  <w:rStyle w:val="Lienhypertexte"/>
                  <w:rFonts w:ascii="Arial" w:eastAsia="Times New Roman" w:hAnsi="Arial" w:cs="Arial"/>
                  <w:b/>
                  <w:sz w:val="20"/>
                  <w:szCs w:val="20"/>
                  <w:lang w:eastAsia="fr-FR"/>
                </w:rPr>
                <w:t>https://www.vcub.fr/</w:t>
              </w:r>
            </w:hyperlink>
            <w:r w:rsidRPr="00327079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et utilise les outils du site pour répondre aux questions.</w:t>
            </w:r>
          </w:p>
          <w:p w14:paraId="58A8EFE4" w14:textId="77777777" w:rsidR="001A5A41" w:rsidRDefault="001A5A41" w:rsidP="001A5A41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6407F2F0" w14:textId="5C172612" w:rsidR="001A5A41" w:rsidRPr="00CB47E9" w:rsidRDefault="001A5A41" w:rsidP="001A5A41">
            <w:pPr>
              <w:pStyle w:val="Paragraphedeliste"/>
              <w:numPr>
                <w:ilvl w:val="0"/>
                <w:numId w:val="19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Qu’est-ce qu’un </w:t>
            </w:r>
            <w:proofErr w:type="spellStart"/>
            <w:r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VCub</w:t>
            </w:r>
            <w:proofErr w:type="spellEnd"/>
            <w:r w:rsid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</w:t>
            </w:r>
            <w:r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?</w:t>
            </w:r>
          </w:p>
          <w:p w14:paraId="1FFFDDB8" w14:textId="77777777" w:rsidR="001A5A41" w:rsidRPr="00CB47E9" w:rsidRDefault="001A5A41" w:rsidP="001A5A41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 bus</w:t>
            </w:r>
          </w:p>
          <w:p w14:paraId="35E9B156" w14:textId="77777777" w:rsidR="001A5A41" w:rsidRPr="00CB47E9" w:rsidRDefault="001A5A41" w:rsidP="001A5A41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Une voiture</w:t>
            </w:r>
          </w:p>
          <w:p w14:paraId="6A9A6117" w14:textId="2E17A4B9" w:rsidR="001A5A41" w:rsidRPr="00CB47E9" w:rsidRDefault="001A5A41" w:rsidP="00CB47E9">
            <w:pPr>
              <w:pStyle w:val="Paragraphedeliste"/>
              <w:numPr>
                <w:ilvl w:val="0"/>
                <w:numId w:val="15"/>
              </w:numPr>
              <w:spacing w:line="276" w:lineRule="auto"/>
              <w:ind w:hanging="578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CB47E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Un vélo </w:t>
            </w:r>
          </w:p>
        </w:tc>
      </w:tr>
    </w:tbl>
    <w:p w14:paraId="6AD28A07" w14:textId="1924E667" w:rsidR="001A5A41" w:rsidRPr="00CB47E9" w:rsidRDefault="00CB47E9" w:rsidP="001A5A4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B47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*Un </w:t>
      </w:r>
      <w:proofErr w:type="spellStart"/>
      <w:r w:rsidRPr="00CB47E9">
        <w:rPr>
          <w:rFonts w:ascii="Times New Roman" w:eastAsia="Times New Roman" w:hAnsi="Times New Roman" w:cs="Times New Roman"/>
          <w:sz w:val="24"/>
          <w:szCs w:val="24"/>
          <w:lang w:eastAsia="fr-FR"/>
        </w:rPr>
        <w:t>VCub</w:t>
      </w:r>
      <w:proofErr w:type="spellEnd"/>
      <w:r w:rsidRPr="00CB47E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 vélo en libre-service de la CUB (</w:t>
      </w:r>
      <w:r w:rsidR="00327079">
        <w:rPr>
          <w:rFonts w:ascii="Times New Roman" w:eastAsia="Times New Roman" w:hAnsi="Times New Roman" w:cs="Times New Roman"/>
          <w:sz w:val="24"/>
          <w:szCs w:val="24"/>
          <w:lang w:eastAsia="fr-FR"/>
        </w:rPr>
        <w:t>=</w:t>
      </w:r>
      <w:r w:rsidRPr="00CB47E9">
        <w:rPr>
          <w:rFonts w:ascii="Times New Roman" w:eastAsia="Times New Roman" w:hAnsi="Times New Roman" w:cs="Times New Roman"/>
          <w:sz w:val="24"/>
          <w:szCs w:val="24"/>
          <w:lang w:eastAsia="fr-FR"/>
        </w:rPr>
        <w:t>Communauté Urbaine de Bordeaux)</w:t>
      </w:r>
      <w:r w:rsidR="00327079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4CB89076" w14:textId="77777777" w:rsidR="001A5A41" w:rsidRDefault="001A5A41" w:rsidP="00116DD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B47E9" w:rsidRPr="00033B63" w14:paraId="54C685BC" w14:textId="77777777" w:rsidTr="004D1405">
        <w:tc>
          <w:tcPr>
            <w:tcW w:w="9778" w:type="dxa"/>
            <w:shd w:val="clear" w:color="auto" w:fill="DEEAF6" w:themeFill="accent1" w:themeFillTint="33"/>
          </w:tcPr>
          <w:p w14:paraId="125B5198" w14:textId="39584803" w:rsidR="00CB47E9" w:rsidRPr="00CB47E9" w:rsidRDefault="00CB47E9" w:rsidP="00327079">
            <w:pPr>
              <w:spacing w:line="276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Combien coûte un abonnement pour une semaine ?</w:t>
            </w:r>
          </w:p>
          <w:p w14:paraId="35067BC2" w14:textId="5455EE4A" w:rsidR="00CB47E9" w:rsidRPr="00033B63" w:rsidRDefault="00CB47E9" w:rsidP="00CB47E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47E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Un abonnement pour 7 jours coûte 7 €.</w:t>
            </w:r>
          </w:p>
        </w:tc>
      </w:tr>
      <w:tr w:rsidR="00CB47E9" w:rsidRPr="00033B63" w14:paraId="3706E9CA" w14:textId="77777777" w:rsidTr="004D1405">
        <w:tc>
          <w:tcPr>
            <w:tcW w:w="9778" w:type="dxa"/>
            <w:shd w:val="clear" w:color="auto" w:fill="DEEAF6" w:themeFill="accent1" w:themeFillTint="33"/>
          </w:tcPr>
          <w:p w14:paraId="6CAE2421" w14:textId="3D75ED8F" w:rsidR="00CB47E9" w:rsidRPr="00CB47E9" w:rsidRDefault="00327079" w:rsidP="00327079">
            <w:pPr>
              <w:spacing w:line="276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="00CB47E9"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  <w:r w:rsidR="00CB47E9"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Quel abonnement est le moins cher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  <w:r w:rsidR="00CB47E9"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?</w:t>
            </w:r>
          </w:p>
          <w:p w14:paraId="6FACE512" w14:textId="3DAB1C99" w:rsidR="00CB47E9" w:rsidRPr="00CB47E9" w:rsidRDefault="00CB47E9" w:rsidP="00CB47E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□</w:t>
            </w:r>
            <w:r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Abonnement </w:t>
            </w:r>
            <w:r w:rsidR="001E3F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pour </w:t>
            </w:r>
            <w:r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24h</w:t>
            </w:r>
          </w:p>
          <w:p w14:paraId="56DCD0B5" w14:textId="6694CB78" w:rsidR="00CB47E9" w:rsidRPr="00CB47E9" w:rsidRDefault="00CB47E9" w:rsidP="00CB47E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□</w:t>
            </w:r>
            <w:r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>Abonnement</w:t>
            </w:r>
            <w:r w:rsidR="001E3F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pour</w:t>
            </w:r>
            <w:r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7 jours</w:t>
            </w:r>
          </w:p>
          <w:p w14:paraId="703FA29E" w14:textId="754EA8BC" w:rsidR="00CB47E9" w:rsidRPr="00CB47E9" w:rsidRDefault="00CB47E9" w:rsidP="00CB47E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□</w:t>
            </w:r>
            <w:r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  <w:t xml:space="preserve">Abonnement </w:t>
            </w:r>
            <w:r w:rsidR="001E3F4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pour </w:t>
            </w:r>
            <w:r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 mois</w:t>
            </w:r>
          </w:p>
          <w:p w14:paraId="224E75B8" w14:textId="65AC34F2" w:rsidR="00CB47E9" w:rsidRPr="00CB47E9" w:rsidRDefault="00CB47E9" w:rsidP="00CB47E9">
            <w:pPr>
              <w:pStyle w:val="Paragraphedeliste"/>
              <w:numPr>
                <w:ilvl w:val="0"/>
                <w:numId w:val="15"/>
              </w:numPr>
              <w:spacing w:line="276" w:lineRule="auto"/>
              <w:ind w:hanging="720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CB47E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Abonnement </w:t>
            </w:r>
            <w:r w:rsidR="001E3F4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pour </w:t>
            </w:r>
            <w:r w:rsidRPr="00CB47E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1 an</w:t>
            </w:r>
          </w:p>
        </w:tc>
      </w:tr>
    </w:tbl>
    <w:p w14:paraId="5128079D" w14:textId="70CB6688" w:rsidR="001A5A41" w:rsidRPr="00CB47E9" w:rsidRDefault="00CB47E9">
      <w:pPr>
        <w:rPr>
          <w:rFonts w:ascii="Times New Roman" w:hAnsi="Times New Roman" w:cs="Times New Roman"/>
          <w:iCs/>
          <w:color w:val="5B9BD5" w:themeColor="accent1"/>
          <w:sz w:val="24"/>
          <w:szCs w:val="24"/>
        </w:rPr>
      </w:pPr>
      <w:r w:rsidRPr="00CB47E9">
        <w:rPr>
          <w:rFonts w:ascii="Times New Roman" w:eastAsia="Times New Roman" w:hAnsi="Times New Roman" w:cs="Times New Roman"/>
          <w:sz w:val="24"/>
          <w:szCs w:val="24"/>
          <w:lang w:eastAsia="fr-FR"/>
        </w:rPr>
        <w:t>Il est plus avantageux de prendre un abonnement pour un an / il revient moins cher de prendre un abonnement pour une longue durée que pour une seule utilisation.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B47E9" w:rsidRPr="00033B63" w14:paraId="24B4D223" w14:textId="77777777" w:rsidTr="004D1405">
        <w:tc>
          <w:tcPr>
            <w:tcW w:w="9778" w:type="dxa"/>
            <w:shd w:val="clear" w:color="auto" w:fill="DEEAF6" w:themeFill="accent1" w:themeFillTint="33"/>
          </w:tcPr>
          <w:p w14:paraId="6BC25993" w14:textId="21F8D9CD" w:rsidR="00CB47E9" w:rsidRPr="00CB47E9" w:rsidRDefault="00327079" w:rsidP="00327079">
            <w:pPr>
              <w:spacing w:line="276" w:lineRule="auto"/>
              <w:ind w:left="284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4.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CB47E9"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 la station « Hôtel de ville Mérignac », combien de places sont disponibles ? </w:t>
            </w:r>
          </w:p>
          <w:p w14:paraId="4911D6FA" w14:textId="4C710631" w:rsidR="00327079" w:rsidRPr="00CB47E9" w:rsidRDefault="00CB47E9" w:rsidP="00327079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CB47E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Les places disponibles sont les emplacements libres sans vélo.</w:t>
            </w:r>
            <w:r w:rsidR="00327079" w:rsidRPr="00CB47E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Le site étant actualisé, la réponse dépendra du moment où l’apprenant consultera le site.</w:t>
            </w:r>
          </w:p>
          <w:p w14:paraId="24746341" w14:textId="77777777" w:rsidR="00CB47E9" w:rsidRPr="00CB47E9" w:rsidRDefault="00CB47E9" w:rsidP="00CB47E9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  <w:p w14:paraId="5E9F6A10" w14:textId="2672ADEE" w:rsidR="00CB47E9" w:rsidRPr="00CB47E9" w:rsidRDefault="00CB47E9" w:rsidP="00327079">
            <w:pPr>
              <w:spacing w:line="276" w:lineRule="auto"/>
              <w:ind w:left="284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5. </w:t>
            </w:r>
            <w:r w:rsidR="0032707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B47E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Est-ce que tu connais des villes au Danemark qui proposent le même système de transport ? Qu’en penses-tu ?</w:t>
            </w:r>
            <w:r w:rsidRPr="00CB47E9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14:paraId="47EE58E3" w14:textId="40827AE4" w:rsidR="00CB47E9" w:rsidRPr="00033B63" w:rsidRDefault="00CB47E9" w:rsidP="00CB47E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Discussion en classe entière.</w:t>
      </w:r>
    </w:p>
    <w:p w14:paraId="58B12459" w14:textId="77777777" w:rsidR="00E3239E" w:rsidRDefault="00E3239E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  <w:bookmarkStart w:id="0" w:name="_GoBack"/>
      <w:bookmarkEnd w:id="0"/>
    </w:p>
    <w:p w14:paraId="7E136056" w14:textId="5556C92A" w:rsidR="00033B63" w:rsidRPr="004605D1" w:rsidRDefault="00051491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 xml:space="preserve">J’ÉCRIS </w:t>
      </w:r>
      <w:r>
        <w:rPr>
          <w:rFonts w:cstheme="minorHAnsi"/>
          <w:sz w:val="28"/>
        </w:rPr>
        <w:t>À</w:t>
      </w:r>
      <w:r w:rsidR="00C55600">
        <w:rPr>
          <w:rFonts w:cstheme="minorHAnsi"/>
          <w:sz w:val="28"/>
        </w:rPr>
        <w:t xml:space="preserve"> </w:t>
      </w:r>
      <w:r>
        <w:rPr>
          <w:sz w:val="28"/>
        </w:rPr>
        <w:t>UN AMI</w:t>
      </w:r>
    </w:p>
    <w:p w14:paraId="4863B223" w14:textId="77777777" w:rsid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33B63" w:rsidRPr="00033B63" w14:paraId="5DF89EA3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1ECC3FE7" w14:textId="77777777" w:rsidR="00E3239E" w:rsidRDefault="00033B63" w:rsidP="00E3239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4D3194" w:rsidRPr="004D319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1.</w:t>
            </w:r>
            <w:r w:rsidR="004D3194" w:rsidRPr="004D319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ab/>
              <w:t xml:space="preserve">Va sur https://bycyklen.dk/da/ et observe le site. Ton correspondant français va venir à Copenhague le mois prochain, </w:t>
            </w:r>
            <w:r w:rsidR="00E3239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dis</w:t>
            </w:r>
            <w:r w:rsidR="004D3194" w:rsidRPr="004D3194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-lui par mail comment utiliser les vélos en libre-service, </w:t>
            </w:r>
            <w:r w:rsidR="00E3239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et combien cela coûte.</w:t>
            </w:r>
          </w:p>
          <w:p w14:paraId="1CBC4508" w14:textId="77777777" w:rsidR="00E3239E" w:rsidRDefault="00E3239E" w:rsidP="00E3239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7DB0FBA6" w14:textId="72C3C221" w:rsidR="00E3239E" w:rsidRDefault="00C55600" w:rsidP="00E3239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AFB67D8" wp14:editId="499ADE81">
                  <wp:extent cx="6120130" cy="3405505"/>
                  <wp:effectExtent l="0" t="0" r="0" b="444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ail alice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3405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5BBF6" w14:textId="7D4D4B73" w:rsidR="00E3239E" w:rsidRPr="004D3194" w:rsidRDefault="00E3239E" w:rsidP="00E3239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14:paraId="3DAE8170" w14:textId="77777777" w:rsidR="000E7759" w:rsidRP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ADCB92" w14:textId="641F838C" w:rsidR="00FA1708" w:rsidRPr="00E3239E" w:rsidRDefault="00FA1708" w:rsidP="00E3239E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FA1708" w:rsidRPr="00E3239E" w:rsidSect="00A804EF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CDDE0" w14:textId="77777777" w:rsidR="00A67E77" w:rsidRDefault="00A67E77" w:rsidP="00BA0609">
      <w:pPr>
        <w:spacing w:after="0" w:line="240" w:lineRule="auto"/>
      </w:pPr>
      <w:r>
        <w:separator/>
      </w:r>
    </w:p>
  </w:endnote>
  <w:endnote w:type="continuationSeparator" w:id="0">
    <w:p w14:paraId="71141EE3" w14:textId="77777777" w:rsidR="00A67E77" w:rsidRDefault="00A67E77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1D69DA20" w:rsidR="009A2F13" w:rsidRPr="00995BC6" w:rsidRDefault="00BE7123" w:rsidP="00D72D43">
    <w:pPr>
      <w:pStyle w:val="En-tte"/>
    </w:pPr>
    <w:r>
      <w:rPr>
        <w:i/>
      </w:rPr>
      <w:t xml:space="preserve">Février </w:t>
    </w:r>
    <w:r w:rsidR="007F5BC0" w:rsidRPr="007F5BC0">
      <w:rPr>
        <w:i/>
      </w:rPr>
      <w:t>201</w:t>
    </w:r>
    <w:r>
      <w:rPr>
        <w:i/>
      </w:rPr>
      <w:t>7</w:t>
    </w:r>
    <w:r w:rsidR="007F5BC0" w:rsidRPr="007F5BC0">
      <w:rPr>
        <w:i/>
      </w:rPr>
      <w:t xml:space="preserve"> -</w:t>
    </w:r>
    <w:r w:rsidR="007F5BC0">
      <w:t xml:space="preserve"> </w:t>
    </w:r>
    <w:r w:rsidR="009A2F13">
      <w:t xml:space="preserve">Exploitation pédagogique par </w:t>
    </w:r>
    <w:r w:rsidR="001266F1">
      <w:t xml:space="preserve">Pauline </w:t>
    </w:r>
    <w:proofErr w:type="spellStart"/>
    <w:r w:rsidR="001266F1">
      <w:t>Lalanne</w:t>
    </w:r>
    <w:proofErr w:type="spellEnd"/>
    <w:r w:rsidR="001266F1">
      <w:t xml:space="preserve"> </w:t>
    </w:r>
    <w:r w:rsidR="009A2F13">
      <w:t>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AF7593" w:rsidRPr="00AF7593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5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06129530" w:rsidR="00A804EF" w:rsidRPr="00A804EF" w:rsidRDefault="00BE7123" w:rsidP="00A804EF">
    <w:pPr>
      <w:pStyle w:val="En-tte"/>
    </w:pPr>
    <w:r>
      <w:rPr>
        <w:i/>
      </w:rPr>
      <w:t xml:space="preserve">Février </w:t>
    </w:r>
    <w:r w:rsidR="007F5BC0" w:rsidRPr="007F5BC0">
      <w:rPr>
        <w:i/>
      </w:rPr>
      <w:t>201</w:t>
    </w:r>
    <w:r>
      <w:rPr>
        <w:i/>
      </w:rPr>
      <w:t>7</w:t>
    </w:r>
    <w:r w:rsidR="007F5BC0">
      <w:t xml:space="preserve"> - </w:t>
    </w:r>
    <w:r w:rsidR="00A804EF">
      <w:t xml:space="preserve">Exploitation pédagogique par </w:t>
    </w:r>
    <w:r w:rsidR="001266F1">
      <w:t xml:space="preserve">Pauline </w:t>
    </w:r>
    <w:proofErr w:type="spellStart"/>
    <w:r w:rsidR="001266F1">
      <w:t>Lalanne</w:t>
    </w:r>
    <w:proofErr w:type="spellEnd"/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AF7593" w:rsidRPr="00AF7593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9793C" w14:textId="77777777" w:rsidR="00A67E77" w:rsidRDefault="00A67E77" w:rsidP="00BA0609">
      <w:pPr>
        <w:spacing w:after="0" w:line="240" w:lineRule="auto"/>
      </w:pPr>
      <w:r>
        <w:separator/>
      </w:r>
    </w:p>
  </w:footnote>
  <w:footnote w:type="continuationSeparator" w:id="0">
    <w:p w14:paraId="288453A5" w14:textId="77777777" w:rsidR="00A67E77" w:rsidRDefault="00A67E77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3EBF4A1F" w:rsidR="009A2F13" w:rsidRPr="000E6AD6" w:rsidRDefault="00BE7123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Les transports urbains à Bordeaux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01632"/>
    <w:multiLevelType w:val="hybridMultilevel"/>
    <w:tmpl w:val="5CE6682E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F6BEB"/>
    <w:multiLevelType w:val="hybridMultilevel"/>
    <w:tmpl w:val="BD20FC76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160F8"/>
    <w:multiLevelType w:val="hybridMultilevel"/>
    <w:tmpl w:val="0F7680B2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2409D"/>
    <w:multiLevelType w:val="hybridMultilevel"/>
    <w:tmpl w:val="246CAF14"/>
    <w:lvl w:ilvl="0" w:tplc="B6CA0948">
      <w:start w:val="1"/>
      <w:numFmt w:val="bullet"/>
      <w:lvlText w:val="Ä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74CBD"/>
    <w:multiLevelType w:val="hybridMultilevel"/>
    <w:tmpl w:val="D0C4A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D2A11"/>
    <w:multiLevelType w:val="hybridMultilevel"/>
    <w:tmpl w:val="7512BB22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030BD"/>
    <w:multiLevelType w:val="hybridMultilevel"/>
    <w:tmpl w:val="D0C4A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0485A"/>
    <w:multiLevelType w:val="hybridMultilevel"/>
    <w:tmpl w:val="C76E47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37048"/>
    <w:multiLevelType w:val="hybridMultilevel"/>
    <w:tmpl w:val="62FCF5C6"/>
    <w:lvl w:ilvl="0" w:tplc="0722075E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6F1850"/>
    <w:multiLevelType w:val="hybridMultilevel"/>
    <w:tmpl w:val="D0C4A7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AB70BBF"/>
    <w:multiLevelType w:val="hybridMultilevel"/>
    <w:tmpl w:val="959CE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16"/>
  </w:num>
  <w:num w:numId="5">
    <w:abstractNumId w:val="11"/>
  </w:num>
  <w:num w:numId="6">
    <w:abstractNumId w:val="9"/>
  </w:num>
  <w:num w:numId="7">
    <w:abstractNumId w:val="17"/>
  </w:num>
  <w:num w:numId="8">
    <w:abstractNumId w:val="20"/>
  </w:num>
  <w:num w:numId="9">
    <w:abstractNumId w:val="13"/>
  </w:num>
  <w:num w:numId="10">
    <w:abstractNumId w:val="2"/>
  </w:num>
  <w:num w:numId="11">
    <w:abstractNumId w:val="14"/>
  </w:num>
  <w:num w:numId="12">
    <w:abstractNumId w:val="8"/>
  </w:num>
  <w:num w:numId="13">
    <w:abstractNumId w:val="6"/>
  </w:num>
  <w:num w:numId="14">
    <w:abstractNumId w:val="4"/>
  </w:num>
  <w:num w:numId="15">
    <w:abstractNumId w:val="10"/>
  </w:num>
  <w:num w:numId="16">
    <w:abstractNumId w:val="21"/>
  </w:num>
  <w:num w:numId="17">
    <w:abstractNumId w:val="0"/>
  </w:num>
  <w:num w:numId="18">
    <w:abstractNumId w:val="1"/>
  </w:num>
  <w:num w:numId="19">
    <w:abstractNumId w:val="5"/>
  </w:num>
  <w:num w:numId="20">
    <w:abstractNumId w:val="3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51491"/>
    <w:rsid w:val="0006082F"/>
    <w:rsid w:val="000672DD"/>
    <w:rsid w:val="00072E40"/>
    <w:rsid w:val="0008139C"/>
    <w:rsid w:val="000865F9"/>
    <w:rsid w:val="00092EAD"/>
    <w:rsid w:val="000A1440"/>
    <w:rsid w:val="000B7489"/>
    <w:rsid w:val="000C16DA"/>
    <w:rsid w:val="000D7EE8"/>
    <w:rsid w:val="000E6AD6"/>
    <w:rsid w:val="000E7759"/>
    <w:rsid w:val="000F00E9"/>
    <w:rsid w:val="000F7C50"/>
    <w:rsid w:val="00116DDE"/>
    <w:rsid w:val="001266F1"/>
    <w:rsid w:val="00133573"/>
    <w:rsid w:val="001358C0"/>
    <w:rsid w:val="00174224"/>
    <w:rsid w:val="0019035F"/>
    <w:rsid w:val="0019313F"/>
    <w:rsid w:val="001A37F9"/>
    <w:rsid w:val="001A5A41"/>
    <w:rsid w:val="001C33EA"/>
    <w:rsid w:val="001E3F47"/>
    <w:rsid w:val="001F5E80"/>
    <w:rsid w:val="0020122E"/>
    <w:rsid w:val="002123CA"/>
    <w:rsid w:val="00212BF1"/>
    <w:rsid w:val="002130CF"/>
    <w:rsid w:val="002131C5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A70"/>
    <w:rsid w:val="002D0DE7"/>
    <w:rsid w:val="002F0276"/>
    <w:rsid w:val="002F0BBB"/>
    <w:rsid w:val="002F1DFF"/>
    <w:rsid w:val="003050A1"/>
    <w:rsid w:val="0031273B"/>
    <w:rsid w:val="00327079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B0A01"/>
    <w:rsid w:val="003B786D"/>
    <w:rsid w:val="003C2A36"/>
    <w:rsid w:val="003C4B04"/>
    <w:rsid w:val="003C6D80"/>
    <w:rsid w:val="003D7E94"/>
    <w:rsid w:val="003F0F01"/>
    <w:rsid w:val="00422C6A"/>
    <w:rsid w:val="0043540D"/>
    <w:rsid w:val="004605D1"/>
    <w:rsid w:val="004921DD"/>
    <w:rsid w:val="004A09D2"/>
    <w:rsid w:val="004C6FC7"/>
    <w:rsid w:val="004D3194"/>
    <w:rsid w:val="004E61E1"/>
    <w:rsid w:val="004F35F7"/>
    <w:rsid w:val="00523CF6"/>
    <w:rsid w:val="00536329"/>
    <w:rsid w:val="00546BCE"/>
    <w:rsid w:val="00570D75"/>
    <w:rsid w:val="00576578"/>
    <w:rsid w:val="005823F7"/>
    <w:rsid w:val="00594313"/>
    <w:rsid w:val="005978B4"/>
    <w:rsid w:val="005A4993"/>
    <w:rsid w:val="005A7E35"/>
    <w:rsid w:val="005B4FA4"/>
    <w:rsid w:val="005B56C9"/>
    <w:rsid w:val="005C4C93"/>
    <w:rsid w:val="005E227F"/>
    <w:rsid w:val="00641362"/>
    <w:rsid w:val="00667A5B"/>
    <w:rsid w:val="00672597"/>
    <w:rsid w:val="00672D5E"/>
    <w:rsid w:val="00676B83"/>
    <w:rsid w:val="00687BD1"/>
    <w:rsid w:val="00687DA0"/>
    <w:rsid w:val="006A675D"/>
    <w:rsid w:val="006C030B"/>
    <w:rsid w:val="006C3EC1"/>
    <w:rsid w:val="006C5BB7"/>
    <w:rsid w:val="006D51AE"/>
    <w:rsid w:val="006D6400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B17F8"/>
    <w:rsid w:val="007D559B"/>
    <w:rsid w:val="007F5BC0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C328E"/>
    <w:rsid w:val="008D0D59"/>
    <w:rsid w:val="008F5250"/>
    <w:rsid w:val="009108A2"/>
    <w:rsid w:val="00936928"/>
    <w:rsid w:val="009462D9"/>
    <w:rsid w:val="00953BBB"/>
    <w:rsid w:val="00955EA6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3717"/>
    <w:rsid w:val="00A11FC3"/>
    <w:rsid w:val="00A44995"/>
    <w:rsid w:val="00A67E77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AF7593"/>
    <w:rsid w:val="00B1088D"/>
    <w:rsid w:val="00B15D2E"/>
    <w:rsid w:val="00B2175A"/>
    <w:rsid w:val="00B276A0"/>
    <w:rsid w:val="00B30BDE"/>
    <w:rsid w:val="00B37E87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E7123"/>
    <w:rsid w:val="00BE7C21"/>
    <w:rsid w:val="00C0454A"/>
    <w:rsid w:val="00C07E08"/>
    <w:rsid w:val="00C208D2"/>
    <w:rsid w:val="00C222F5"/>
    <w:rsid w:val="00C26A1B"/>
    <w:rsid w:val="00C4665C"/>
    <w:rsid w:val="00C5176E"/>
    <w:rsid w:val="00C55600"/>
    <w:rsid w:val="00C57C38"/>
    <w:rsid w:val="00C679F9"/>
    <w:rsid w:val="00C744D1"/>
    <w:rsid w:val="00C87BBD"/>
    <w:rsid w:val="00CA225C"/>
    <w:rsid w:val="00CB37D1"/>
    <w:rsid w:val="00CB47E9"/>
    <w:rsid w:val="00CB48A8"/>
    <w:rsid w:val="00CB4C1C"/>
    <w:rsid w:val="00CC10CF"/>
    <w:rsid w:val="00CC17BF"/>
    <w:rsid w:val="00CD0209"/>
    <w:rsid w:val="00CD022C"/>
    <w:rsid w:val="00CE17CA"/>
    <w:rsid w:val="00CF3FC3"/>
    <w:rsid w:val="00CF446A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1237C"/>
    <w:rsid w:val="00E23F25"/>
    <w:rsid w:val="00E3239E"/>
    <w:rsid w:val="00E4125A"/>
    <w:rsid w:val="00E52F08"/>
    <w:rsid w:val="00E5438F"/>
    <w:rsid w:val="00E63053"/>
    <w:rsid w:val="00E64459"/>
    <w:rsid w:val="00E65F0C"/>
    <w:rsid w:val="00E95B03"/>
    <w:rsid w:val="00EB0CEA"/>
    <w:rsid w:val="00EB1F95"/>
    <w:rsid w:val="00F35052"/>
    <w:rsid w:val="00F419A9"/>
    <w:rsid w:val="00F61126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ub.fr/" TargetMode="External"/><Relationship Id="rId13" Type="http://schemas.openxmlformats.org/officeDocument/2006/relationships/image" Target="media/image4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www.vcub.fr/" TargetMode="External"/><Relationship Id="rId10" Type="http://schemas.openxmlformats.org/officeDocument/2006/relationships/image" Target="media/image1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plandynamique.infotbm.com/pres-de-chez-moi" TargetMode="External"/><Relationship Id="rId14" Type="http://schemas.openxmlformats.org/officeDocument/2006/relationships/hyperlink" Target="http://plandynamique.infotbm.com/pres-de-chez-moi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92B4-2AF4-4265-A2FF-0F385790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5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103</cp:revision>
  <dcterms:created xsi:type="dcterms:W3CDTF">2015-03-26T13:49:00Z</dcterms:created>
  <dcterms:modified xsi:type="dcterms:W3CDTF">2017-02-01T11:05:00Z</dcterms:modified>
</cp:coreProperties>
</file>