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208CE2BB" w:rsidR="006A675D" w:rsidRPr="007A01E8" w:rsidRDefault="006A702A" w:rsidP="006A675D">
      <w:pPr>
        <w:jc w:val="center"/>
        <w:rPr>
          <w:rFonts w:asciiTheme="majorHAnsi" w:hAnsiTheme="majorHAnsi"/>
          <w:b/>
          <w:sz w:val="36"/>
        </w:rPr>
      </w:pPr>
      <w:r>
        <w:rPr>
          <w:rFonts w:asciiTheme="majorHAnsi" w:hAnsiTheme="majorHAnsi"/>
          <w:b/>
          <w:sz w:val="36"/>
        </w:rPr>
        <w:t>L’Afrique francophone</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7CEAB2EE" w:rsidR="00174224" w:rsidRPr="00CC10CF" w:rsidRDefault="001703B4" w:rsidP="00C5150A">
            <w:pPr>
              <w:pStyle w:val="TableContents"/>
              <w:snapToGrid w:val="0"/>
              <w:spacing w:after="0"/>
              <w:ind w:left="245"/>
              <w:rPr>
                <w:rFonts w:asciiTheme="majorHAnsi" w:hAnsiTheme="majorHAnsi"/>
                <w:color w:val="auto"/>
              </w:rPr>
            </w:pPr>
            <w:r>
              <w:rPr>
                <w:rFonts w:asciiTheme="majorHAnsi" w:hAnsiTheme="majorHAnsi"/>
                <w:color w:val="auto"/>
              </w:rPr>
              <w:t>A1</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sidR="00C5150A">
              <w:rPr>
                <w:rFonts w:asciiTheme="majorHAnsi" w:hAnsiTheme="majorHAnsi"/>
                <w:color w:val="auto"/>
              </w:rPr>
              <w:t xml:space="preserve">5.-7. </w:t>
            </w:r>
            <w:proofErr w:type="gramStart"/>
            <w:r w:rsidR="00C5150A">
              <w:rPr>
                <w:rFonts w:asciiTheme="majorHAnsi" w:hAnsiTheme="majorHAnsi"/>
                <w:color w:val="auto"/>
              </w:rPr>
              <w:t>kl.,</w:t>
            </w:r>
            <w:proofErr w:type="gramEnd"/>
            <w:r w:rsidR="00C5150A">
              <w:rPr>
                <w:rFonts w:asciiTheme="majorHAnsi" w:hAnsiTheme="majorHAnsi"/>
                <w:color w:val="auto"/>
              </w:rPr>
              <w:t xml:space="preserve"> 1.-2. g.</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416BB495" w:rsidR="00A946AA" w:rsidRPr="00CC10CF" w:rsidRDefault="00460D16" w:rsidP="001703B4">
            <w:pPr>
              <w:pStyle w:val="TableContents"/>
              <w:snapToGrid w:val="0"/>
              <w:spacing w:after="0"/>
              <w:ind w:left="245"/>
              <w:rPr>
                <w:rFonts w:asciiTheme="majorHAnsi" w:hAnsiTheme="majorHAnsi"/>
                <w:color w:val="auto"/>
              </w:rPr>
            </w:pPr>
            <w:r>
              <w:rPr>
                <w:rFonts w:asciiTheme="majorHAnsi" w:hAnsiTheme="majorHAnsi"/>
                <w:color w:val="auto"/>
              </w:rPr>
              <w:t>Les pays</w:t>
            </w:r>
            <w:r w:rsidR="009877DF">
              <w:rPr>
                <w:rFonts w:asciiTheme="majorHAnsi" w:hAnsiTheme="majorHAnsi"/>
                <w:color w:val="auto"/>
              </w:rPr>
              <w:t xml:space="preserve"> francophone</w:t>
            </w:r>
            <w:r>
              <w:rPr>
                <w:rFonts w:asciiTheme="majorHAnsi" w:hAnsiTheme="majorHAnsi"/>
                <w:color w:val="auto"/>
              </w:rPr>
              <w:t>s en Afrique, leurs drapeaux et leurs langues officielles</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00111CAC" w:rsidR="003F0F01" w:rsidRPr="00CC10CF" w:rsidRDefault="00460D16" w:rsidP="00CC10CF">
            <w:pPr>
              <w:pStyle w:val="TableContents"/>
              <w:snapToGrid w:val="0"/>
              <w:spacing w:after="0"/>
              <w:ind w:left="245"/>
              <w:rPr>
                <w:rFonts w:asciiTheme="majorHAnsi" w:hAnsiTheme="majorHAnsi"/>
                <w:color w:val="auto"/>
              </w:rPr>
            </w:pPr>
            <w:r>
              <w:rPr>
                <w:rFonts w:asciiTheme="majorHAnsi" w:hAnsiTheme="majorHAnsi"/>
                <w:color w:val="auto"/>
              </w:rPr>
              <w:t>Carte de l’Afrique</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0730EDD5" w14:textId="21AC3DD3" w:rsidR="007F5BC0" w:rsidRPr="00474F4E" w:rsidRDefault="007F5BC0" w:rsidP="00474F4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FD201D">
              <w:rPr>
                <w:rFonts w:asciiTheme="majorHAnsi" w:hAnsiTheme="majorHAnsi"/>
                <w:color w:val="auto"/>
              </w:rPr>
              <w:t>Parler simplement d’un pays que l’on connait</w:t>
            </w:r>
          </w:p>
          <w:p w14:paraId="7B20A665" w14:textId="77777777" w:rsidR="007F5BC0" w:rsidRPr="0098708A" w:rsidRDefault="007F5BC0" w:rsidP="00F67A2A">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2E9C5C5D" w14:textId="2CE9B826" w:rsidR="007F5BC0" w:rsidRDefault="007F5BC0" w:rsidP="00F67A2A">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w:t>
            </w:r>
            <w:r w:rsidR="00474F4E">
              <w:rPr>
                <w:rFonts w:asciiTheme="majorHAnsi" w:hAnsiTheme="majorHAnsi"/>
              </w:rPr>
              <w:t>Noms de pays francophones</w:t>
            </w:r>
          </w:p>
          <w:p w14:paraId="3F903660" w14:textId="3C88ECE7" w:rsidR="007F5BC0" w:rsidRPr="007F5BC0" w:rsidRDefault="00474F4E"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Préposition en/au + nom de pays</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1ED671B1" w14:textId="7D9433A6" w:rsidR="007F5BC0" w:rsidRPr="00792599" w:rsidRDefault="007F5BC0" w:rsidP="0079259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A60325">
              <w:rPr>
                <w:rFonts w:asciiTheme="majorHAnsi" w:hAnsiTheme="majorHAnsi"/>
                <w:color w:val="auto"/>
              </w:rPr>
              <w:t>Faire des recherches sur internet</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3769C66A" w14:textId="235ECED5" w:rsidR="007F5BC0" w:rsidRPr="00792599" w:rsidRDefault="007F5BC0" w:rsidP="00792599">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w:t>
            </w:r>
            <w:r w:rsidR="00D13C79">
              <w:rPr>
                <w:rFonts w:asciiTheme="majorHAnsi" w:hAnsiTheme="majorHAnsi"/>
              </w:rPr>
              <w:t>Décrire un pays (drapeaux, langues parlées)</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5D84843F" w14:textId="39ACC131" w:rsidR="007F5BC0" w:rsidRDefault="004F01EC"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Découvrir </w:t>
            </w:r>
            <w:r w:rsidR="00474F4E">
              <w:rPr>
                <w:rFonts w:asciiTheme="majorHAnsi" w:hAnsiTheme="majorHAnsi"/>
                <w:color w:val="auto"/>
              </w:rPr>
              <w:t>les pays d’Afrique francophone</w:t>
            </w:r>
          </w:p>
          <w:p w14:paraId="10B48366" w14:textId="30C061C1" w:rsidR="007F5BC0" w:rsidRPr="00B65B6A" w:rsidRDefault="004F01EC" w:rsidP="004F01EC">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Reconnaître leurs drapeaux</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66031CA6" w:rsidR="003549FE" w:rsidRPr="00033B63" w:rsidRDefault="00AD6C36" w:rsidP="00AD6C36">
            <w:r>
              <w:t>45 min</w:t>
            </w:r>
          </w:p>
        </w:tc>
      </w:tr>
    </w:tbl>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Pr="00136EED" w:rsidRDefault="00A82F94" w:rsidP="00A82F94">
      <w:pPr>
        <w:rPr>
          <w:sz w:val="24"/>
          <w:szCs w:val="24"/>
        </w:rPr>
      </w:pPr>
    </w:p>
    <w:p w14:paraId="2BD3C469" w14:textId="5B43F5D7" w:rsidR="008B5CB5" w:rsidRPr="00136EED" w:rsidRDefault="008C4E94" w:rsidP="00C96D19">
      <w:pPr>
        <w:pStyle w:val="TableContents"/>
        <w:snapToGrid w:val="0"/>
        <w:spacing w:after="0" w:line="240" w:lineRule="auto"/>
        <w:contextualSpacing/>
        <w:jc w:val="both"/>
        <w:rPr>
          <w:rFonts w:asciiTheme="minorHAnsi" w:hAnsiTheme="minorHAnsi"/>
        </w:rPr>
      </w:pPr>
      <w:r w:rsidRPr="00136EED">
        <w:rPr>
          <w:rFonts w:asciiTheme="minorHAnsi" w:hAnsiTheme="minorHAnsi"/>
        </w:rPr>
        <w:tab/>
      </w:r>
      <w:r w:rsidR="008B5CB5" w:rsidRPr="00136EED">
        <w:rPr>
          <w:rFonts w:asciiTheme="minorHAnsi" w:hAnsiTheme="minorHAnsi"/>
        </w:rPr>
        <w:t xml:space="preserve">L'Afrique francophone désigne tous les États d'Afrique </w:t>
      </w:r>
      <w:r w:rsidR="00E43212" w:rsidRPr="00136EED">
        <w:rPr>
          <w:rFonts w:asciiTheme="minorHAnsi" w:hAnsiTheme="minorHAnsi"/>
        </w:rPr>
        <w:t>qui partagent</w:t>
      </w:r>
      <w:r w:rsidR="008B5CB5" w:rsidRPr="00136EED">
        <w:rPr>
          <w:rFonts w:asciiTheme="minorHAnsi" w:hAnsiTheme="minorHAnsi"/>
        </w:rPr>
        <w:t xml:space="preserve"> la langue française. Le français d'Afrique est le nom générique des variétés de français parlées par environ 115 millions d'Africains</w:t>
      </w:r>
      <w:r w:rsidR="003F36C7" w:rsidRPr="00136EED">
        <w:rPr>
          <w:rFonts w:asciiTheme="minorHAnsi" w:hAnsiTheme="minorHAnsi"/>
        </w:rPr>
        <w:t xml:space="preserve">. </w:t>
      </w:r>
      <w:r w:rsidR="008B5CB5" w:rsidRPr="00136EED">
        <w:rPr>
          <w:rFonts w:asciiTheme="minorHAnsi" w:hAnsiTheme="minorHAnsi"/>
        </w:rPr>
        <w:t>Ce</w:t>
      </w:r>
      <w:r w:rsidR="003F36C7" w:rsidRPr="00136EED">
        <w:rPr>
          <w:rFonts w:asciiTheme="minorHAnsi" w:hAnsiTheme="minorHAnsi"/>
        </w:rPr>
        <w:t xml:space="preserve"> chiffre</w:t>
      </w:r>
      <w:r w:rsidR="008B5CB5" w:rsidRPr="00136EED">
        <w:rPr>
          <w:rFonts w:asciiTheme="minorHAnsi" w:hAnsiTheme="minorHAnsi"/>
        </w:rPr>
        <w:t xml:space="preserve"> comprend ceux qui parlent le français comme première ou deuxième langue dans 31 pays d'Afrique francophone. L'Afrique est ainsi le continent avec le plus de locuteurs du français dans le monde. Le français est arrivé en Afrique avec la colonisation par la France et par la Belgique. Ces francophones d'Afrique forment maintenant la partie la plus importante de la Francophonie.</w:t>
      </w:r>
    </w:p>
    <w:p w14:paraId="3BB52EAA" w14:textId="77777777" w:rsidR="008B5CB5" w:rsidRPr="00136EED" w:rsidRDefault="008B5CB5" w:rsidP="00C96D19">
      <w:pPr>
        <w:pStyle w:val="TableContents"/>
        <w:snapToGrid w:val="0"/>
        <w:spacing w:after="0" w:line="240" w:lineRule="auto"/>
        <w:contextualSpacing/>
        <w:jc w:val="both"/>
        <w:rPr>
          <w:rFonts w:asciiTheme="minorHAnsi" w:hAnsiTheme="minorHAnsi"/>
        </w:rPr>
      </w:pPr>
    </w:p>
    <w:p w14:paraId="0DB4D962" w14:textId="4A529F96" w:rsidR="003549FE" w:rsidRPr="00136EED" w:rsidRDefault="008B5CB5" w:rsidP="008C4E94">
      <w:pPr>
        <w:pStyle w:val="TableContents"/>
        <w:tabs>
          <w:tab w:val="clear" w:pos="708"/>
        </w:tabs>
        <w:snapToGrid w:val="0"/>
        <w:spacing w:after="0" w:line="240" w:lineRule="auto"/>
        <w:ind w:firstLine="708"/>
        <w:contextualSpacing/>
        <w:jc w:val="both"/>
        <w:rPr>
          <w:rFonts w:asciiTheme="minorHAnsi" w:hAnsiTheme="minorHAnsi"/>
        </w:rPr>
      </w:pPr>
      <w:r w:rsidRPr="00136EED">
        <w:rPr>
          <w:rFonts w:asciiTheme="minorHAnsi" w:hAnsiTheme="minorHAnsi"/>
        </w:rPr>
        <w:t>Dans chacun des pays francophones d'Afrique le français est parlé avec des spécificités locales en termes de prononciation et de vocabulaire. On estimait en 2010 qu'il y avait 120 millions d'Africains francophones, chiffre en forte progression (seulement 79 millions d'Africains francophones estimés en 1997 et 115 millions en 2006). Selon une estimation de l'Organisation internationale de la Francophonie de 2014, 54,7 % des 212 millions de locuteurs quotidiens du français dans le monde (soit 116 millions) se</w:t>
      </w:r>
      <w:r w:rsidR="00E43212" w:rsidRPr="00136EED">
        <w:rPr>
          <w:rFonts w:asciiTheme="minorHAnsi" w:hAnsiTheme="minorHAnsi"/>
        </w:rPr>
        <w:t xml:space="preserve"> situent en Afrique</w:t>
      </w:r>
      <w:r w:rsidRPr="00136EED">
        <w:rPr>
          <w:rFonts w:asciiTheme="minorHAnsi" w:hAnsiTheme="minorHAnsi"/>
        </w:rPr>
        <w:t xml:space="preserve">. </w:t>
      </w:r>
    </w:p>
    <w:p w14:paraId="3097AA54" w14:textId="77777777" w:rsidR="003F36C7" w:rsidRPr="00136EED" w:rsidRDefault="003F36C7" w:rsidP="003F36C7">
      <w:pPr>
        <w:pStyle w:val="TableContents"/>
        <w:tabs>
          <w:tab w:val="clear" w:pos="708"/>
        </w:tabs>
        <w:snapToGrid w:val="0"/>
        <w:spacing w:after="0" w:line="240" w:lineRule="auto"/>
        <w:contextualSpacing/>
        <w:jc w:val="both"/>
        <w:rPr>
          <w:rFonts w:asciiTheme="minorHAnsi" w:hAnsiTheme="minorHAnsi"/>
        </w:rPr>
      </w:pPr>
    </w:p>
    <w:p w14:paraId="456E2445" w14:textId="59903D37" w:rsidR="003F36C7" w:rsidRPr="00136EED" w:rsidRDefault="003F36C7" w:rsidP="003F36C7">
      <w:pPr>
        <w:pStyle w:val="TableContents"/>
        <w:tabs>
          <w:tab w:val="clear" w:pos="708"/>
        </w:tabs>
        <w:snapToGrid w:val="0"/>
        <w:spacing w:after="0" w:line="240" w:lineRule="auto"/>
        <w:ind w:firstLine="708"/>
        <w:contextualSpacing/>
        <w:jc w:val="both"/>
        <w:rPr>
          <w:rFonts w:asciiTheme="minorHAnsi" w:hAnsiTheme="minorHAnsi"/>
        </w:rPr>
      </w:pPr>
      <w:r w:rsidRPr="00136EED">
        <w:rPr>
          <w:rFonts w:asciiTheme="minorHAnsi" w:hAnsiTheme="minorHAnsi"/>
        </w:rPr>
        <w:t>Pour consulter et télécharger la carte du monde francophone, vous pouvez vous rendre sur le site de l’OIF :</w:t>
      </w:r>
    </w:p>
    <w:p w14:paraId="353F75AA" w14:textId="2F4E9B99" w:rsidR="00BD6B3B" w:rsidRPr="00136EED" w:rsidRDefault="00E91D36" w:rsidP="003F36C7">
      <w:pPr>
        <w:pStyle w:val="TableContents"/>
        <w:tabs>
          <w:tab w:val="clear" w:pos="708"/>
        </w:tabs>
        <w:snapToGrid w:val="0"/>
        <w:spacing w:after="0" w:line="240" w:lineRule="auto"/>
        <w:contextualSpacing/>
        <w:jc w:val="both"/>
        <w:rPr>
          <w:rFonts w:asciiTheme="minorHAnsi" w:hAnsiTheme="minorHAnsi"/>
        </w:rPr>
      </w:pPr>
      <w:hyperlink r:id="rId8" w:history="1">
        <w:r w:rsidR="00BD6B3B" w:rsidRPr="00136EED">
          <w:rPr>
            <w:rStyle w:val="Lienhypertexte"/>
            <w:rFonts w:asciiTheme="minorHAnsi" w:hAnsiTheme="minorHAnsi"/>
          </w:rPr>
          <w:t>http://www.francophonie.org/Cartes-du-monde-de-la-Francophonie.html</w:t>
        </w:r>
      </w:hyperlink>
    </w:p>
    <w:p w14:paraId="30FC03D5" w14:textId="77777777" w:rsidR="00BD6B3B" w:rsidRPr="00136EED" w:rsidRDefault="00BD6B3B">
      <w:pPr>
        <w:rPr>
          <w:rFonts w:eastAsia="SimSun" w:cs="Mangal"/>
          <w:color w:val="00000A"/>
          <w:sz w:val="24"/>
          <w:szCs w:val="24"/>
          <w:lang w:eastAsia="zh-CN" w:bidi="hi-IN"/>
        </w:rPr>
      </w:pPr>
      <w:r w:rsidRPr="00136EED">
        <w:rPr>
          <w:sz w:val="24"/>
          <w:szCs w:val="24"/>
        </w:rPr>
        <w:br w:type="page"/>
      </w:r>
    </w:p>
    <w:p w14:paraId="5F285692" w14:textId="349E4C69" w:rsidR="00033B63" w:rsidRPr="004605D1" w:rsidRDefault="00A60325"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J’OBSERVE UNE CARTE</w:t>
      </w:r>
    </w:p>
    <w:p w14:paraId="298E1534" w14:textId="77777777" w:rsidR="00033B63" w:rsidRP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4AD03086" w14:textId="3CABF492" w:rsidR="00033B63" w:rsidRPr="00CC2D7E" w:rsidRDefault="008B5CB5" w:rsidP="002F1F60">
            <w:pPr>
              <w:pStyle w:val="Paragraphedeliste"/>
              <w:numPr>
                <w:ilvl w:val="0"/>
                <w:numId w:val="18"/>
              </w:numPr>
              <w:spacing w:line="276" w:lineRule="auto"/>
              <w:rPr>
                <w:rFonts w:ascii="Arial" w:eastAsia="Times New Roman" w:hAnsi="Arial" w:cs="Arial"/>
                <w:b/>
                <w:sz w:val="20"/>
                <w:szCs w:val="20"/>
                <w:lang w:eastAsia="fr-FR"/>
              </w:rPr>
            </w:pPr>
            <w:r w:rsidRPr="00CC2D7E">
              <w:rPr>
                <w:rFonts w:ascii="Arial" w:eastAsia="Times New Roman" w:hAnsi="Arial" w:cs="Arial"/>
                <w:b/>
                <w:sz w:val="20"/>
                <w:szCs w:val="20"/>
                <w:lang w:eastAsia="fr-FR"/>
              </w:rPr>
              <w:t>Observe l</w:t>
            </w:r>
            <w:r w:rsidR="002F1F60">
              <w:rPr>
                <w:rFonts w:ascii="Arial" w:eastAsia="Times New Roman" w:hAnsi="Arial" w:cs="Arial"/>
                <w:b/>
                <w:sz w:val="20"/>
                <w:szCs w:val="20"/>
                <w:lang w:eastAsia="fr-FR"/>
              </w:rPr>
              <w:t>a carte de l’Afrique. Connais</w:t>
            </w:r>
            <w:r w:rsidRPr="00CC2D7E">
              <w:rPr>
                <w:rFonts w:ascii="Arial" w:eastAsia="Times New Roman" w:hAnsi="Arial" w:cs="Arial"/>
                <w:b/>
                <w:sz w:val="20"/>
                <w:szCs w:val="20"/>
                <w:lang w:eastAsia="fr-FR"/>
              </w:rPr>
              <w:t>-</w:t>
            </w:r>
            <w:r w:rsidR="002F1F60">
              <w:rPr>
                <w:rFonts w:ascii="Arial" w:eastAsia="Times New Roman" w:hAnsi="Arial" w:cs="Arial"/>
                <w:b/>
                <w:sz w:val="20"/>
                <w:szCs w:val="20"/>
                <w:lang w:eastAsia="fr-FR"/>
              </w:rPr>
              <w:t>tu</w:t>
            </w:r>
            <w:r w:rsidRPr="00CC2D7E">
              <w:rPr>
                <w:rFonts w:ascii="Arial" w:eastAsia="Times New Roman" w:hAnsi="Arial" w:cs="Arial"/>
                <w:b/>
                <w:sz w:val="20"/>
                <w:szCs w:val="20"/>
                <w:lang w:eastAsia="fr-FR"/>
              </w:rPr>
              <w:t xml:space="preserve"> des pays où on parle français ?</w:t>
            </w:r>
          </w:p>
        </w:tc>
      </w:tr>
    </w:tbl>
    <w:p w14:paraId="3FA48159" w14:textId="58ACB387" w:rsidR="00A60325" w:rsidRDefault="00A60325" w:rsidP="006B61B5">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w:t>
      </w:r>
      <w:r w:rsidR="00C97068">
        <w:rPr>
          <w:rFonts w:ascii="Times New Roman" w:eastAsia="Times New Roman" w:hAnsi="Times New Roman" w:cs="Times New Roman"/>
          <w:sz w:val="24"/>
          <w:szCs w:val="24"/>
          <w:lang w:eastAsia="fr-FR"/>
        </w:rPr>
        <w:t>re observer la carte aux élèves.</w:t>
      </w:r>
    </w:p>
    <w:p w14:paraId="1C844CA5" w14:textId="04238913" w:rsidR="00033B63" w:rsidRDefault="00A60325" w:rsidP="006B61B5">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but de cette activité est</w:t>
      </w:r>
      <w:r w:rsidR="00D838C3">
        <w:rPr>
          <w:rFonts w:ascii="Times New Roman" w:eastAsia="Times New Roman" w:hAnsi="Times New Roman" w:cs="Times New Roman"/>
          <w:sz w:val="24"/>
          <w:szCs w:val="24"/>
          <w:lang w:eastAsia="fr-FR"/>
        </w:rPr>
        <w:t xml:space="preserve"> dans un premier temps</w:t>
      </w:r>
      <w:r>
        <w:rPr>
          <w:rFonts w:ascii="Times New Roman" w:eastAsia="Times New Roman" w:hAnsi="Times New Roman" w:cs="Times New Roman"/>
          <w:sz w:val="24"/>
          <w:szCs w:val="24"/>
          <w:lang w:eastAsia="fr-FR"/>
        </w:rPr>
        <w:t xml:space="preserve"> de </w:t>
      </w:r>
      <w:r w:rsidR="00C97068">
        <w:rPr>
          <w:rFonts w:ascii="Times New Roman" w:eastAsia="Times New Roman" w:hAnsi="Times New Roman" w:cs="Times New Roman"/>
          <w:sz w:val="24"/>
          <w:szCs w:val="24"/>
          <w:lang w:eastAsia="fr-FR"/>
        </w:rPr>
        <w:t>susciter des interactions entre élèves et</w:t>
      </w:r>
      <w:r w:rsidR="006B61B5">
        <w:rPr>
          <w:rFonts w:ascii="Times New Roman" w:eastAsia="Times New Roman" w:hAnsi="Times New Roman" w:cs="Times New Roman"/>
          <w:sz w:val="24"/>
          <w:szCs w:val="24"/>
          <w:lang w:eastAsia="fr-FR"/>
        </w:rPr>
        <w:t xml:space="preserve"> de</w:t>
      </w:r>
      <w:r w:rsidR="00C97068">
        <w:rPr>
          <w:rFonts w:ascii="Times New Roman" w:eastAsia="Times New Roman" w:hAnsi="Times New Roman" w:cs="Times New Roman"/>
          <w:sz w:val="24"/>
          <w:szCs w:val="24"/>
          <w:lang w:eastAsia="fr-FR"/>
        </w:rPr>
        <w:t xml:space="preserve"> les </w:t>
      </w:r>
      <w:r>
        <w:rPr>
          <w:rFonts w:ascii="Times New Roman" w:eastAsia="Times New Roman" w:hAnsi="Times New Roman" w:cs="Times New Roman"/>
          <w:sz w:val="24"/>
          <w:szCs w:val="24"/>
          <w:lang w:eastAsia="fr-FR"/>
        </w:rPr>
        <w:t>faire parler sur les pays qu’ils ont peut-être déjà visités, qu’ils ont vu</w:t>
      </w:r>
      <w:r w:rsidR="00C97068">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à la télévision ou au cinéma, etc.</w:t>
      </w:r>
      <w:r w:rsidR="00D838C3">
        <w:rPr>
          <w:rFonts w:ascii="Times New Roman" w:eastAsia="Times New Roman" w:hAnsi="Times New Roman" w:cs="Times New Roman"/>
          <w:sz w:val="24"/>
          <w:szCs w:val="24"/>
          <w:lang w:eastAsia="fr-FR"/>
        </w:rPr>
        <w:t xml:space="preserve"> Dans un second temps, il est intéressant de montrer aux élèves que le français n’est pas seulement parlé en France.</w:t>
      </w:r>
    </w:p>
    <w:p w14:paraId="75B41764" w14:textId="24EF4454" w:rsidR="00BD6B3B" w:rsidRDefault="00BD6B3B" w:rsidP="00033B63">
      <w:pPr>
        <w:spacing w:after="0" w:line="276" w:lineRule="auto"/>
        <w:rPr>
          <w:rFonts w:ascii="Arial" w:eastAsia="Times New Roman" w:hAnsi="Arial" w:cs="Arial"/>
          <w:b/>
          <w:sz w:val="20"/>
          <w:szCs w:val="20"/>
          <w:lang w:eastAsia="fr-FR"/>
        </w:rPr>
      </w:pPr>
      <w:r>
        <w:rPr>
          <w:rFonts w:ascii="Arial" w:eastAsia="Times New Roman" w:hAnsi="Arial" w:cs="Arial"/>
          <w:b/>
          <w:noProof/>
          <w:sz w:val="20"/>
          <w:szCs w:val="20"/>
          <w:lang w:eastAsia="fr-FR"/>
        </w:rPr>
        <w:drawing>
          <wp:inline distT="0" distB="0" distL="0" distR="0" wp14:anchorId="0A1CFE38" wp14:editId="2ED36340">
            <wp:extent cx="6120130" cy="61493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rique.jpg"/>
                    <pic:cNvPicPr/>
                  </pic:nvPicPr>
                  <pic:blipFill>
                    <a:blip r:embed="rId9">
                      <a:extLst>
                        <a:ext uri="{28A0092B-C50C-407E-A947-70E740481C1C}">
                          <a14:useLocalDpi xmlns:a14="http://schemas.microsoft.com/office/drawing/2010/main" val="0"/>
                        </a:ext>
                      </a:extLst>
                    </a:blip>
                    <a:stretch>
                      <a:fillRect/>
                    </a:stretch>
                  </pic:blipFill>
                  <pic:spPr>
                    <a:xfrm>
                      <a:off x="0" y="0"/>
                      <a:ext cx="6120130" cy="6149340"/>
                    </a:xfrm>
                    <a:prstGeom prst="rect">
                      <a:avLst/>
                    </a:prstGeom>
                  </pic:spPr>
                </pic:pic>
              </a:graphicData>
            </a:graphic>
          </wp:inline>
        </w:drawing>
      </w:r>
    </w:p>
    <w:p w14:paraId="697F5524" w14:textId="4EF332A8" w:rsidR="0085732A" w:rsidRPr="004605D1" w:rsidRDefault="003A22D8"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 xml:space="preserve">JE </w:t>
      </w:r>
      <w:r w:rsidR="00545C39">
        <w:rPr>
          <w:sz w:val="28"/>
        </w:rPr>
        <w:t>RECONNAIS L</w:t>
      </w:r>
      <w:r w:rsidR="00D838C3">
        <w:rPr>
          <w:sz w:val="28"/>
        </w:rPr>
        <w:t xml:space="preserve">ES COULEURS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838C3" w:rsidRPr="00033B63" w14:paraId="44E60757" w14:textId="77777777" w:rsidTr="00F717A0">
        <w:tc>
          <w:tcPr>
            <w:tcW w:w="9778" w:type="dxa"/>
            <w:shd w:val="clear" w:color="auto" w:fill="DEEAF6" w:themeFill="accent1" w:themeFillTint="33"/>
          </w:tcPr>
          <w:p w14:paraId="0D7E6499" w14:textId="3333EA29" w:rsidR="00D838C3" w:rsidRPr="00ED12C9" w:rsidRDefault="00064997" w:rsidP="00ED12C9">
            <w:pPr>
              <w:pStyle w:val="Paragraphedeliste"/>
              <w:numPr>
                <w:ilvl w:val="0"/>
                <w:numId w:val="16"/>
              </w:numPr>
              <w:spacing w:line="276" w:lineRule="auto"/>
              <w:rPr>
                <w:rFonts w:ascii="Arial" w:eastAsia="Times New Roman" w:hAnsi="Arial" w:cs="Arial"/>
                <w:b/>
                <w:color w:val="FF0000"/>
                <w:sz w:val="20"/>
                <w:szCs w:val="20"/>
                <w:lang w:eastAsia="fr-FR"/>
              </w:rPr>
            </w:pPr>
            <w:r>
              <w:rPr>
                <w:rFonts w:ascii="Arial" w:eastAsia="Times New Roman" w:hAnsi="Arial" w:cs="Arial"/>
                <w:b/>
                <w:sz w:val="20"/>
                <w:szCs w:val="20"/>
                <w:lang w:eastAsia="fr-FR"/>
              </w:rPr>
              <w:t>Souligne</w:t>
            </w:r>
            <w:r w:rsidR="00D838C3" w:rsidRPr="00ED12C9">
              <w:rPr>
                <w:rFonts w:ascii="Arial" w:eastAsia="Times New Roman" w:hAnsi="Arial" w:cs="Arial"/>
                <w:b/>
                <w:sz w:val="20"/>
                <w:szCs w:val="20"/>
                <w:lang w:eastAsia="fr-FR"/>
              </w:rPr>
              <w:t xml:space="preserve"> les couleurs que tu vois sur les drapeaux.</w:t>
            </w:r>
          </w:p>
        </w:tc>
      </w:tr>
    </w:tbl>
    <w:p w14:paraId="26D39FDA" w14:textId="606D5570" w:rsidR="00A92AAB" w:rsidRPr="00136EED" w:rsidRDefault="00ED12C9" w:rsidP="007A3723">
      <w:pPr>
        <w:spacing w:after="0" w:line="276" w:lineRule="auto"/>
        <w:rPr>
          <w:rFonts w:ascii="Times New Roman" w:eastAsia="Times New Roman" w:hAnsi="Times New Roman" w:cs="Times New Roman"/>
          <w:sz w:val="24"/>
          <w:szCs w:val="24"/>
          <w:lang w:eastAsia="fr-FR"/>
        </w:rPr>
      </w:pPr>
      <w:r w:rsidRPr="00136EED">
        <w:rPr>
          <w:rFonts w:ascii="Times New Roman" w:eastAsia="Times New Roman" w:hAnsi="Times New Roman" w:cs="Times New Roman"/>
          <w:sz w:val="24"/>
          <w:szCs w:val="24"/>
          <w:lang w:eastAsia="fr-FR"/>
        </w:rPr>
        <w:t xml:space="preserve">Vous trouverez le corrigé dans </w:t>
      </w:r>
      <w:r w:rsidR="00815670" w:rsidRPr="00136EED">
        <w:rPr>
          <w:rFonts w:ascii="Times New Roman" w:eastAsia="Times New Roman" w:hAnsi="Times New Roman" w:cs="Times New Roman"/>
          <w:sz w:val="24"/>
          <w:szCs w:val="24"/>
          <w:lang w:eastAsia="fr-FR"/>
        </w:rPr>
        <w:t>la partie</w:t>
      </w:r>
      <w:r w:rsidRPr="00136EED">
        <w:rPr>
          <w:rFonts w:ascii="Times New Roman" w:eastAsia="Times New Roman" w:hAnsi="Times New Roman" w:cs="Times New Roman"/>
          <w:sz w:val="24"/>
          <w:szCs w:val="24"/>
          <w:lang w:eastAsia="fr-FR"/>
        </w:rPr>
        <w:t xml:space="preserve"> C.</w:t>
      </w:r>
    </w:p>
    <w:p w14:paraId="7E136056" w14:textId="0CE7076E" w:rsidR="00033B63" w:rsidRPr="004605D1" w:rsidRDefault="00D86FBB"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JE </w:t>
      </w:r>
      <w:r w:rsidR="00D838C3">
        <w:rPr>
          <w:sz w:val="28"/>
        </w:rPr>
        <w:t>FAIS DES RECHERCHES</w:t>
      </w:r>
    </w:p>
    <w:p w14:paraId="4863B223"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DA1160">
        <w:tc>
          <w:tcPr>
            <w:tcW w:w="9778" w:type="dxa"/>
            <w:shd w:val="clear" w:color="auto" w:fill="DEEAF6" w:themeFill="accent1" w:themeFillTint="33"/>
          </w:tcPr>
          <w:p w14:paraId="7687A9F9" w14:textId="4EBCDEFC" w:rsidR="00033B63" w:rsidRPr="00ED12C9" w:rsidRDefault="00D838C3" w:rsidP="00DA1160">
            <w:pPr>
              <w:pStyle w:val="Paragraphedeliste"/>
              <w:numPr>
                <w:ilvl w:val="0"/>
                <w:numId w:val="15"/>
              </w:numPr>
              <w:spacing w:line="276" w:lineRule="auto"/>
              <w:jc w:val="both"/>
              <w:rPr>
                <w:rFonts w:ascii="Arial" w:eastAsia="Times New Roman" w:hAnsi="Arial" w:cs="Arial"/>
                <w:b/>
                <w:sz w:val="20"/>
                <w:szCs w:val="20"/>
                <w:lang w:eastAsia="fr-FR"/>
              </w:rPr>
            </w:pPr>
            <w:r w:rsidRPr="00ED12C9">
              <w:rPr>
                <w:rFonts w:ascii="Arial" w:eastAsia="Times New Roman" w:hAnsi="Arial" w:cs="Arial"/>
                <w:b/>
                <w:sz w:val="20"/>
                <w:szCs w:val="20"/>
                <w:lang w:eastAsia="fr-FR"/>
              </w:rPr>
              <w:t xml:space="preserve">Par groupe de 3, faites des recherches sur internet. </w:t>
            </w:r>
          </w:p>
          <w:p w14:paraId="7DCD0D5D" w14:textId="6476F619" w:rsidR="00BC25D1" w:rsidRPr="00ED12C9" w:rsidRDefault="00BC25D1" w:rsidP="00DA1160">
            <w:pPr>
              <w:spacing w:line="276" w:lineRule="auto"/>
              <w:jc w:val="both"/>
              <w:rPr>
                <w:rFonts w:ascii="Arial" w:eastAsia="Times New Roman" w:hAnsi="Arial" w:cs="Arial"/>
                <w:b/>
                <w:sz w:val="20"/>
                <w:szCs w:val="20"/>
                <w:lang w:eastAsia="fr-FR"/>
              </w:rPr>
            </w:pPr>
            <w:r w:rsidRPr="00ED12C9">
              <w:rPr>
                <w:rFonts w:ascii="Arial" w:eastAsia="Times New Roman" w:hAnsi="Arial" w:cs="Arial"/>
                <w:b/>
                <w:sz w:val="20"/>
                <w:szCs w:val="20"/>
                <w:lang w:eastAsia="fr-FR"/>
              </w:rPr>
              <w:t>Vous allez consulter le site </w:t>
            </w:r>
            <w:r w:rsidR="00E30DF2" w:rsidRPr="00E30DF2">
              <w:rPr>
                <w:b/>
              </w:rPr>
              <w:t xml:space="preserve">http://www.drapeau-monde.com/chercher-un-drapeau-du-monde.html </w:t>
            </w:r>
            <w:r w:rsidRPr="00ED12C9">
              <w:rPr>
                <w:rFonts w:ascii="Arial" w:eastAsia="Times New Roman" w:hAnsi="Arial" w:cs="Arial"/>
                <w:b/>
                <w:sz w:val="20"/>
                <w:szCs w:val="20"/>
                <w:lang w:eastAsia="fr-FR"/>
              </w:rPr>
              <w:t>pour trouver :</w:t>
            </w:r>
          </w:p>
          <w:p w14:paraId="0A8AAA75" w14:textId="635E88F2" w:rsidR="00BC25D1" w:rsidRPr="00ED12C9" w:rsidRDefault="00064997" w:rsidP="00DA1160">
            <w:pPr>
              <w:pStyle w:val="Paragraphedeliste"/>
              <w:numPr>
                <w:ilvl w:val="0"/>
                <w:numId w:val="10"/>
              </w:numPr>
              <w:spacing w:line="276"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à</w:t>
            </w:r>
            <w:r w:rsidR="006B61B5" w:rsidRPr="00ED12C9">
              <w:rPr>
                <w:rFonts w:ascii="Arial" w:eastAsia="Times New Roman" w:hAnsi="Arial" w:cs="Arial"/>
                <w:b/>
                <w:sz w:val="20"/>
                <w:szCs w:val="20"/>
                <w:lang w:eastAsia="fr-FR"/>
              </w:rPr>
              <w:t xml:space="preserve"> </w:t>
            </w:r>
            <w:r w:rsidR="00BC25D1" w:rsidRPr="00ED12C9">
              <w:rPr>
                <w:rFonts w:ascii="Arial" w:eastAsia="Times New Roman" w:hAnsi="Arial" w:cs="Arial"/>
                <w:b/>
                <w:sz w:val="20"/>
                <w:szCs w:val="20"/>
                <w:lang w:eastAsia="fr-FR"/>
              </w:rPr>
              <w:t xml:space="preserve">quels pays </w:t>
            </w:r>
            <w:r w:rsidR="006B61B5" w:rsidRPr="00ED12C9">
              <w:rPr>
                <w:rFonts w:ascii="Arial" w:eastAsia="Times New Roman" w:hAnsi="Arial" w:cs="Arial"/>
                <w:b/>
                <w:sz w:val="20"/>
                <w:szCs w:val="20"/>
                <w:lang w:eastAsia="fr-FR"/>
              </w:rPr>
              <w:t xml:space="preserve">correspondent les drapeaux présentés dans </w:t>
            </w:r>
            <w:r w:rsidR="00BC25D1" w:rsidRPr="00ED12C9">
              <w:rPr>
                <w:rFonts w:ascii="Arial" w:eastAsia="Times New Roman" w:hAnsi="Arial" w:cs="Arial"/>
                <w:b/>
                <w:sz w:val="20"/>
                <w:szCs w:val="20"/>
                <w:lang w:eastAsia="fr-FR"/>
              </w:rPr>
              <w:t>l’exercice 2</w:t>
            </w:r>
            <w:r w:rsidR="006B61B5" w:rsidRPr="00ED12C9">
              <w:rPr>
                <w:rFonts w:ascii="Arial" w:eastAsia="Times New Roman" w:hAnsi="Arial" w:cs="Arial"/>
                <w:b/>
                <w:sz w:val="20"/>
                <w:szCs w:val="20"/>
                <w:lang w:eastAsia="fr-FR"/>
              </w:rPr>
              <w:t> ?</w:t>
            </w:r>
          </w:p>
          <w:p w14:paraId="33B5BBF6" w14:textId="05F957C3" w:rsidR="00BC25D1" w:rsidRPr="00BC25D1" w:rsidRDefault="00064997" w:rsidP="00064997">
            <w:pPr>
              <w:pStyle w:val="Paragraphedeliste"/>
              <w:numPr>
                <w:ilvl w:val="0"/>
                <w:numId w:val="10"/>
              </w:numPr>
              <w:spacing w:line="276" w:lineRule="auto"/>
              <w:jc w:val="both"/>
              <w:rPr>
                <w:rFonts w:ascii="Arial" w:eastAsia="Times New Roman" w:hAnsi="Arial" w:cs="Arial"/>
                <w:sz w:val="20"/>
                <w:szCs w:val="20"/>
                <w:lang w:eastAsia="fr-FR"/>
              </w:rPr>
            </w:pPr>
            <w:r>
              <w:rPr>
                <w:rFonts w:ascii="Arial" w:eastAsia="Times New Roman" w:hAnsi="Arial" w:cs="Arial"/>
                <w:b/>
                <w:sz w:val="20"/>
                <w:szCs w:val="20"/>
                <w:lang w:eastAsia="fr-FR"/>
              </w:rPr>
              <w:t>q</w:t>
            </w:r>
            <w:r w:rsidR="00BC25D1" w:rsidRPr="00ED12C9">
              <w:rPr>
                <w:rFonts w:ascii="Arial" w:eastAsia="Times New Roman" w:hAnsi="Arial" w:cs="Arial"/>
                <w:b/>
                <w:sz w:val="20"/>
                <w:szCs w:val="20"/>
                <w:lang w:eastAsia="fr-FR"/>
              </w:rPr>
              <w:t xml:space="preserve">uelles sont les autres langues </w:t>
            </w:r>
            <w:r w:rsidR="006B61B5" w:rsidRPr="00ED12C9">
              <w:rPr>
                <w:rFonts w:ascii="Arial" w:eastAsia="Times New Roman" w:hAnsi="Arial" w:cs="Arial"/>
                <w:b/>
                <w:sz w:val="20"/>
                <w:szCs w:val="20"/>
                <w:lang w:eastAsia="fr-FR"/>
              </w:rPr>
              <w:t>officielles</w:t>
            </w:r>
            <w:r>
              <w:rPr>
                <w:rFonts w:ascii="Arial" w:eastAsia="Times New Roman" w:hAnsi="Arial" w:cs="Arial"/>
                <w:b/>
                <w:sz w:val="20"/>
                <w:szCs w:val="20"/>
                <w:lang w:eastAsia="fr-FR"/>
              </w:rPr>
              <w:t>, à part le français</w:t>
            </w:r>
            <w:r w:rsidR="006B61B5" w:rsidRPr="00ED12C9">
              <w:rPr>
                <w:rFonts w:ascii="Arial" w:eastAsia="Times New Roman" w:hAnsi="Arial" w:cs="Arial"/>
                <w:b/>
                <w:sz w:val="20"/>
                <w:szCs w:val="20"/>
                <w:lang w:eastAsia="fr-FR"/>
              </w:rPr>
              <w:t> ?</w:t>
            </w:r>
          </w:p>
        </w:tc>
      </w:tr>
    </w:tbl>
    <w:p w14:paraId="5F60C446" w14:textId="465CFBD2" w:rsidR="00D838C3" w:rsidRDefault="00D838C3"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Travail en groupe afin d’encourager les interactions orales en français entre les élèves.</w:t>
      </w:r>
    </w:p>
    <w:p w14:paraId="394D50BD" w14:textId="62B366F4" w:rsidR="00815670" w:rsidRDefault="00815670" w:rsidP="00033B63">
      <w:pPr>
        <w:spacing w:after="0" w:line="276" w:lineRule="auto"/>
        <w:rPr>
          <w:rFonts w:ascii="Times New Roman" w:eastAsia="Times New Roman" w:hAnsi="Times New Roman" w:cs="Times New Roman"/>
          <w:sz w:val="24"/>
          <w:szCs w:val="24"/>
          <w:lang w:eastAsia="fr-FR"/>
        </w:rPr>
      </w:pPr>
    </w:p>
    <w:p w14:paraId="178189B7" w14:textId="77777777" w:rsidR="00815670" w:rsidRDefault="00815670"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15670" w:rsidRPr="00033B63" w14:paraId="24069536" w14:textId="77777777" w:rsidTr="00202EC5">
        <w:tc>
          <w:tcPr>
            <w:tcW w:w="9778" w:type="dxa"/>
            <w:shd w:val="clear" w:color="auto" w:fill="DEEAF6" w:themeFill="accent1" w:themeFillTint="33"/>
          </w:tcPr>
          <w:p w14:paraId="32CBF08D" w14:textId="77777777" w:rsidR="00815670" w:rsidRPr="00ED12C9" w:rsidRDefault="00815670" w:rsidP="00DA1160">
            <w:pPr>
              <w:pStyle w:val="Paragraphedeliste"/>
              <w:numPr>
                <w:ilvl w:val="0"/>
                <w:numId w:val="15"/>
              </w:numPr>
              <w:spacing w:line="276" w:lineRule="auto"/>
              <w:jc w:val="both"/>
              <w:rPr>
                <w:rFonts w:ascii="Arial" w:eastAsia="Times New Roman" w:hAnsi="Arial" w:cs="Arial"/>
                <w:b/>
                <w:sz w:val="20"/>
                <w:szCs w:val="20"/>
                <w:lang w:eastAsia="fr-FR"/>
              </w:rPr>
            </w:pPr>
            <w:r w:rsidRPr="00ED12C9">
              <w:rPr>
                <w:rFonts w:ascii="Arial" w:eastAsia="Times New Roman" w:hAnsi="Arial" w:cs="Arial"/>
                <w:b/>
                <w:sz w:val="20"/>
                <w:szCs w:val="20"/>
                <w:lang w:eastAsia="fr-FR"/>
              </w:rPr>
              <w:t>Après vos recherches, faites des phrases sur le modèle :</w:t>
            </w:r>
          </w:p>
          <w:p w14:paraId="01D6AF0F" w14:textId="1BA2C78F" w:rsidR="00815670" w:rsidRPr="002F1F60" w:rsidRDefault="002F1F60" w:rsidP="00DA1160">
            <w:pPr>
              <w:spacing w:line="276"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Exemple : </w:t>
            </w:r>
            <w:r w:rsidR="00815670" w:rsidRPr="0053703C">
              <w:rPr>
                <w:rFonts w:ascii="Times New Roman" w:eastAsia="Times New Roman" w:hAnsi="Times New Roman" w:cs="Times New Roman"/>
                <w:i/>
                <w:sz w:val="24"/>
                <w:szCs w:val="24"/>
                <w:lang w:eastAsia="fr-FR"/>
              </w:rPr>
              <w:t>Ce drapeau représente le Sénégal. Dans ce pays, on parle le français et le wolof.</w:t>
            </w:r>
          </w:p>
        </w:tc>
      </w:tr>
    </w:tbl>
    <w:p w14:paraId="610BA7A8" w14:textId="646C21C2" w:rsidR="002F1F60" w:rsidRDefault="00136EE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activité est présentée comme une activité de production écrite mais on peut l’imaginer aussi en </w:t>
      </w:r>
      <w:r w:rsidR="0059354A">
        <w:rPr>
          <w:rFonts w:ascii="Times New Roman" w:eastAsia="Times New Roman" w:hAnsi="Times New Roman" w:cs="Times New Roman"/>
          <w:sz w:val="24"/>
          <w:szCs w:val="24"/>
          <w:lang w:eastAsia="fr-FR"/>
        </w:rPr>
        <w:t>production</w:t>
      </w:r>
      <w:r>
        <w:rPr>
          <w:rFonts w:ascii="Times New Roman" w:eastAsia="Times New Roman" w:hAnsi="Times New Roman" w:cs="Times New Roman"/>
          <w:sz w:val="24"/>
          <w:szCs w:val="24"/>
          <w:lang w:eastAsia="fr-FR"/>
        </w:rPr>
        <w:t xml:space="preserve"> orale.</w:t>
      </w:r>
    </w:p>
    <w:p w14:paraId="02172C67" w14:textId="77777777" w:rsidR="002F1F60" w:rsidRPr="00BC0BB3" w:rsidRDefault="002F1F60" w:rsidP="002F1F60">
      <w:pPr>
        <w:spacing w:after="0" w:line="276" w:lineRule="auto"/>
        <w:rPr>
          <w:rFonts w:ascii="Arial" w:eastAsia="Times New Roman" w:hAnsi="Arial" w:cs="Arial"/>
          <w:sz w:val="20"/>
          <w:szCs w:val="20"/>
          <w:lang w:eastAsia="fr-FR"/>
        </w:rPr>
      </w:pPr>
    </w:p>
    <w:p w14:paraId="4E0F2842" w14:textId="77777777" w:rsidR="002F1F60" w:rsidRPr="00784CBB" w:rsidRDefault="002F1F60" w:rsidP="002F1F60">
      <w:pPr>
        <w:pStyle w:val="Titre"/>
        <w:pBdr>
          <w:bottom w:val="single" w:sz="4" w:space="1" w:color="auto"/>
        </w:pBdr>
        <w:rPr>
          <w:sz w:val="44"/>
        </w:rPr>
      </w:pPr>
      <w:r w:rsidRPr="00784CBB">
        <w:rPr>
          <w:sz w:val="44"/>
        </w:rPr>
        <w:t>POUR ALLER PLUS LOIN</w:t>
      </w:r>
    </w:p>
    <w:p w14:paraId="368858B3" w14:textId="77777777" w:rsidR="002F1F60" w:rsidRDefault="002F1F60" w:rsidP="002F1F60">
      <w:pPr>
        <w:jc w:val="both"/>
        <w:rPr>
          <w:rFonts w:ascii="Times New Roman" w:eastAsia="Times New Roman" w:hAnsi="Times New Roman" w:cs="Times New Roman"/>
          <w:b/>
          <w:sz w:val="24"/>
          <w:szCs w:val="26"/>
          <w:lang w:eastAsia="fr-FR"/>
        </w:rPr>
      </w:pPr>
    </w:p>
    <w:p w14:paraId="27BFAB03" w14:textId="14882A45" w:rsidR="002F1F60" w:rsidRPr="00784CBB" w:rsidRDefault="002F1F60" w:rsidP="002F1F60">
      <w:pPr>
        <w:jc w:val="both"/>
        <w:rPr>
          <w:rFonts w:ascii="Times New Roman" w:eastAsia="Times New Roman" w:hAnsi="Times New Roman" w:cs="Times New Roman"/>
          <w:b/>
          <w:sz w:val="28"/>
          <w:szCs w:val="26"/>
          <w:u w:val="single"/>
          <w:lang w:eastAsia="fr-FR"/>
        </w:rPr>
      </w:pPr>
      <w:r>
        <w:rPr>
          <w:rFonts w:ascii="Times New Roman" w:eastAsia="Times New Roman" w:hAnsi="Times New Roman" w:cs="Times New Roman"/>
          <w:b/>
          <w:sz w:val="28"/>
          <w:szCs w:val="26"/>
          <w:u w:val="single"/>
          <w:lang w:eastAsia="fr-FR"/>
        </w:rPr>
        <w:t>Les pays francophones en Afrique</w:t>
      </w:r>
    </w:p>
    <w:p w14:paraId="545C5DAF" w14:textId="33CDC271" w:rsidR="00DA1160" w:rsidRDefault="002F1F60" w:rsidP="00DA1160">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Activité Learning Apps disponible sur</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Fransk</w:t>
      </w:r>
      <w:proofErr w:type="spellEnd"/>
      <w:r w:rsidR="00A50A70">
        <w:rPr>
          <w:rFonts w:ascii="Times New Roman" w:eastAsia="Times New Roman" w:hAnsi="Times New Roman" w:cs="Times New Roman"/>
          <w:sz w:val="24"/>
          <w:szCs w:val="24"/>
          <w:lang w:eastAsia="fr-FR"/>
        </w:rPr>
        <w:t xml:space="preserve"> </w:t>
      </w:r>
      <w:proofErr w:type="spellStart"/>
      <w:r w:rsidR="00A50A70">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prog</w:t>
      </w:r>
      <w:proofErr w:type="spellEnd"/>
      <w:r>
        <w:rPr>
          <w:rFonts w:ascii="Times New Roman" w:eastAsia="Times New Roman" w:hAnsi="Times New Roman" w:cs="Times New Roman"/>
          <w:sz w:val="24"/>
          <w:szCs w:val="24"/>
          <w:lang w:eastAsia="fr-FR"/>
        </w:rPr>
        <w:t xml:space="preserve"> </w:t>
      </w:r>
      <w:r w:rsidR="004E3C7C">
        <w:rPr>
          <w:rFonts w:ascii="Times New Roman" w:eastAsia="Times New Roman" w:hAnsi="Times New Roman" w:cs="Times New Roman"/>
          <w:sz w:val="24"/>
          <w:szCs w:val="24"/>
          <w:lang w:eastAsia="fr-FR"/>
        </w:rPr>
        <w:t>(</w:t>
      </w:r>
      <w:r w:rsidR="004E3C7C" w:rsidRPr="004E3C7C">
        <w:rPr>
          <w:rFonts w:ascii="Times New Roman" w:eastAsia="Times New Roman" w:hAnsi="Times New Roman" w:cs="Times New Roman"/>
          <w:sz w:val="24"/>
          <w:szCs w:val="24"/>
          <w:lang w:eastAsia="fr-FR"/>
        </w:rPr>
        <w:t>http://fransksprog.pp.smol.fr/if-news/couleurs-et-expressions</w:t>
      </w:r>
      <w:r w:rsidR="004E3C7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qui peut être faite en groupes</w:t>
      </w:r>
      <w:r w:rsidR="00DA1160">
        <w:rPr>
          <w:rFonts w:ascii="Times New Roman" w:eastAsia="Times New Roman" w:hAnsi="Times New Roman" w:cs="Times New Roman"/>
          <w:sz w:val="24"/>
          <w:szCs w:val="24"/>
          <w:lang w:eastAsia="fr-FR"/>
        </w:rPr>
        <w:t xml:space="preserve">. Il s’agit de cliquer sur les pays africains présents sur la carte et d’y associer le bon drapeau. Ainsi, les élèves localiseront </w:t>
      </w:r>
      <w:r w:rsidR="00DA1160">
        <w:rPr>
          <w:rFonts w:ascii="Times New Roman" w:eastAsia="Times New Roman" w:hAnsi="Times New Roman" w:cs="Times New Roman"/>
          <w:sz w:val="24"/>
          <w:szCs w:val="24"/>
          <w:lang w:eastAsia="fr-FR"/>
        </w:rPr>
        <w:t>sur la carte de l’Afrique</w:t>
      </w:r>
      <w:r w:rsidR="00DA1160">
        <w:rPr>
          <w:rFonts w:ascii="Times New Roman" w:eastAsia="Times New Roman" w:hAnsi="Times New Roman" w:cs="Times New Roman"/>
          <w:sz w:val="24"/>
          <w:szCs w:val="24"/>
          <w:lang w:eastAsia="fr-FR"/>
        </w:rPr>
        <w:t xml:space="preserve"> les pays vus dans cette fiche.</w:t>
      </w:r>
    </w:p>
    <w:p w14:paraId="4F2F70AE" w14:textId="77777777" w:rsidR="002F1F60" w:rsidRDefault="002F1F60" w:rsidP="002F1F60">
      <w:pPr>
        <w:spacing w:after="0" w:line="276" w:lineRule="auto"/>
        <w:rPr>
          <w:rFonts w:ascii="Times New Roman" w:eastAsia="Times New Roman" w:hAnsi="Times New Roman" w:cs="Times New Roman"/>
          <w:sz w:val="24"/>
          <w:szCs w:val="24"/>
          <w:lang w:eastAsia="fr-FR"/>
        </w:rPr>
      </w:pPr>
    </w:p>
    <w:p w14:paraId="0A2AEB44" w14:textId="64775882" w:rsidR="00E30DF2" w:rsidRDefault="00E30DF2" w:rsidP="00033B63">
      <w:pPr>
        <w:spacing w:after="0" w:line="276" w:lineRule="auto"/>
        <w:rPr>
          <w:rFonts w:ascii="Times New Roman" w:eastAsia="Times New Roman" w:hAnsi="Times New Roman" w:cs="Times New Roman"/>
          <w:sz w:val="24"/>
          <w:szCs w:val="24"/>
          <w:lang w:eastAsia="fr-FR"/>
        </w:rPr>
        <w:sectPr w:rsidR="00E30DF2" w:rsidSect="00A804EF">
          <w:headerReference w:type="default"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pPr>
      <w:bookmarkStart w:id="0" w:name="_GoBack"/>
      <w:bookmarkEnd w:id="0"/>
    </w:p>
    <w:p w14:paraId="0D64065B" w14:textId="3586A9C0" w:rsidR="00ED12C9" w:rsidRDefault="00ED12C9" w:rsidP="00033B63">
      <w:pPr>
        <w:spacing w:after="0" w:line="276" w:lineRule="auto"/>
        <w:rPr>
          <w:rFonts w:ascii="Times New Roman" w:eastAsia="Times New Roman" w:hAnsi="Times New Roman" w:cs="Times New Roman"/>
          <w:sz w:val="24"/>
          <w:szCs w:val="24"/>
          <w:lang w:eastAsia="fr-FR"/>
        </w:rPr>
      </w:pPr>
    </w:p>
    <w:p w14:paraId="6948780E" w14:textId="496FCB43" w:rsidR="00822B6B" w:rsidRPr="00ED12C9" w:rsidRDefault="00822B6B" w:rsidP="00033B63">
      <w:pPr>
        <w:spacing w:after="0" w:line="276" w:lineRule="auto"/>
        <w:rPr>
          <w:rFonts w:ascii="Times New Roman" w:eastAsia="Times New Roman" w:hAnsi="Times New Roman" w:cs="Times New Roman"/>
          <w:b/>
          <w:sz w:val="24"/>
          <w:szCs w:val="24"/>
          <w:u w:val="single"/>
          <w:lang w:eastAsia="fr-FR"/>
        </w:rPr>
      </w:pPr>
      <w:r w:rsidRPr="00ED12C9">
        <w:rPr>
          <w:rFonts w:ascii="Times New Roman" w:eastAsia="Times New Roman" w:hAnsi="Times New Roman" w:cs="Times New Roman"/>
          <w:b/>
          <w:sz w:val="24"/>
          <w:szCs w:val="24"/>
          <w:u w:val="single"/>
          <w:lang w:eastAsia="fr-FR"/>
        </w:rPr>
        <w:t>Corrigé </w:t>
      </w:r>
      <w:r w:rsidR="00815670">
        <w:rPr>
          <w:rFonts w:ascii="Times New Roman" w:eastAsia="Times New Roman" w:hAnsi="Times New Roman" w:cs="Times New Roman"/>
          <w:b/>
          <w:sz w:val="24"/>
          <w:szCs w:val="24"/>
          <w:u w:val="single"/>
          <w:lang w:eastAsia="fr-FR"/>
        </w:rPr>
        <w:t>des exercices B</w:t>
      </w:r>
      <w:r w:rsidR="00064997">
        <w:rPr>
          <w:rFonts w:ascii="Times New Roman" w:eastAsia="Times New Roman" w:hAnsi="Times New Roman" w:cs="Times New Roman"/>
          <w:b/>
          <w:sz w:val="24"/>
          <w:szCs w:val="24"/>
          <w:u w:val="single"/>
          <w:lang w:eastAsia="fr-FR"/>
        </w:rPr>
        <w:t xml:space="preserve"> et</w:t>
      </w:r>
      <w:r w:rsidR="00815670">
        <w:rPr>
          <w:rFonts w:ascii="Times New Roman" w:eastAsia="Times New Roman" w:hAnsi="Times New Roman" w:cs="Times New Roman"/>
          <w:b/>
          <w:sz w:val="24"/>
          <w:szCs w:val="24"/>
          <w:u w:val="single"/>
          <w:lang w:eastAsia="fr-FR"/>
        </w:rPr>
        <w:t xml:space="preserve"> C</w:t>
      </w:r>
      <w:r w:rsidR="00064997">
        <w:rPr>
          <w:rFonts w:ascii="Times New Roman" w:eastAsia="Times New Roman" w:hAnsi="Times New Roman" w:cs="Times New Roman"/>
          <w:b/>
          <w:sz w:val="24"/>
          <w:szCs w:val="24"/>
          <w:u w:val="single"/>
          <w:lang w:eastAsia="fr-FR"/>
        </w:rPr>
        <w:t xml:space="preserve"> </w:t>
      </w:r>
      <w:r w:rsidRPr="00ED12C9">
        <w:rPr>
          <w:rFonts w:ascii="Times New Roman" w:eastAsia="Times New Roman" w:hAnsi="Times New Roman" w:cs="Times New Roman"/>
          <w:b/>
          <w:sz w:val="24"/>
          <w:szCs w:val="24"/>
          <w:u w:val="single"/>
          <w:lang w:eastAsia="fr-FR"/>
        </w:rPr>
        <w:t>:</w:t>
      </w:r>
    </w:p>
    <w:p w14:paraId="1E11E9CE" w14:textId="77777777" w:rsidR="00ED12C9" w:rsidRDefault="00ED12C9" w:rsidP="00033B63">
      <w:pPr>
        <w:spacing w:after="0" w:line="276" w:lineRule="auto"/>
        <w:rPr>
          <w:rFonts w:ascii="Times New Roman" w:eastAsia="Times New Roman" w:hAnsi="Times New Roman" w:cs="Times New Roman"/>
          <w:sz w:val="24"/>
          <w:szCs w:val="24"/>
          <w:lang w:eastAsia="fr-FR"/>
        </w:rPr>
      </w:pPr>
    </w:p>
    <w:p w14:paraId="0DD24D80" w14:textId="77777777" w:rsidR="00BC0BB3" w:rsidRDefault="00BC0BB3" w:rsidP="00033B63">
      <w:pPr>
        <w:spacing w:after="0" w:line="276" w:lineRule="auto"/>
        <w:rPr>
          <w:rFonts w:ascii="Arial" w:eastAsia="Times New Roman" w:hAnsi="Arial" w:cs="Arial"/>
          <w:sz w:val="20"/>
          <w:szCs w:val="20"/>
          <w:lang w:eastAsia="fr-FR"/>
        </w:rPr>
      </w:pPr>
    </w:p>
    <w:tbl>
      <w:tblPr>
        <w:tblStyle w:val="Grilledutableau"/>
        <w:tblW w:w="14253" w:type="dxa"/>
        <w:tblInd w:w="-601" w:type="dxa"/>
        <w:tblLook w:val="04A0" w:firstRow="1" w:lastRow="0" w:firstColumn="1" w:lastColumn="0" w:noHBand="0" w:noVBand="1"/>
      </w:tblPr>
      <w:tblGrid>
        <w:gridCol w:w="1067"/>
        <w:gridCol w:w="1535"/>
        <w:gridCol w:w="1416"/>
        <w:gridCol w:w="3106"/>
        <w:gridCol w:w="834"/>
        <w:gridCol w:w="818"/>
        <w:gridCol w:w="745"/>
        <w:gridCol w:w="745"/>
        <w:gridCol w:w="840"/>
        <w:gridCol w:w="818"/>
        <w:gridCol w:w="744"/>
        <w:gridCol w:w="840"/>
        <w:gridCol w:w="745"/>
      </w:tblGrid>
      <w:tr w:rsidR="00AD79C0" w:rsidRPr="00AD79C0" w14:paraId="297D57FC" w14:textId="77777777" w:rsidTr="006457FD">
        <w:tc>
          <w:tcPr>
            <w:tcW w:w="1067" w:type="dxa"/>
          </w:tcPr>
          <w:p w14:paraId="68E0C061" w14:textId="77777777" w:rsidR="00AD79C0" w:rsidRPr="00AD79C0" w:rsidRDefault="00AD79C0" w:rsidP="00AD79C0">
            <w:pPr>
              <w:spacing w:line="276" w:lineRule="auto"/>
              <w:jc w:val="center"/>
              <w:rPr>
                <w:rFonts w:ascii="Times New Roman" w:eastAsia="Times New Roman" w:hAnsi="Times New Roman" w:cs="Times New Roman"/>
                <w:b/>
                <w:lang w:eastAsia="fr-FR"/>
              </w:rPr>
            </w:pPr>
          </w:p>
        </w:tc>
        <w:tc>
          <w:tcPr>
            <w:tcW w:w="1535" w:type="dxa"/>
          </w:tcPr>
          <w:p w14:paraId="4ACECAAD" w14:textId="02016445" w:rsidR="00AD79C0" w:rsidRPr="00AD79C0" w:rsidRDefault="00AD79C0" w:rsidP="00AD79C0">
            <w:pPr>
              <w:spacing w:line="276" w:lineRule="auto"/>
              <w:jc w:val="center"/>
              <w:rPr>
                <w:rFonts w:ascii="Times New Roman" w:eastAsia="Times New Roman" w:hAnsi="Times New Roman" w:cs="Times New Roman"/>
                <w:b/>
                <w:lang w:eastAsia="fr-FR"/>
              </w:rPr>
            </w:pPr>
            <w:r w:rsidRPr="00AD79C0">
              <w:rPr>
                <w:rFonts w:ascii="Times New Roman" w:eastAsia="Times New Roman" w:hAnsi="Times New Roman" w:cs="Times New Roman"/>
                <w:b/>
                <w:lang w:eastAsia="fr-FR"/>
              </w:rPr>
              <w:t>Pays</w:t>
            </w:r>
          </w:p>
        </w:tc>
        <w:tc>
          <w:tcPr>
            <w:tcW w:w="1416" w:type="dxa"/>
          </w:tcPr>
          <w:p w14:paraId="11414253" w14:textId="48BB0C2C" w:rsidR="00AD79C0" w:rsidRPr="00AD79C0" w:rsidRDefault="00AD79C0" w:rsidP="00AD79C0">
            <w:pPr>
              <w:spacing w:line="276" w:lineRule="auto"/>
              <w:jc w:val="center"/>
              <w:rPr>
                <w:rFonts w:ascii="Times New Roman" w:eastAsia="Times New Roman" w:hAnsi="Times New Roman" w:cs="Times New Roman"/>
                <w:b/>
                <w:lang w:eastAsia="fr-FR"/>
              </w:rPr>
            </w:pPr>
            <w:r w:rsidRPr="00AD79C0">
              <w:rPr>
                <w:rFonts w:ascii="Times New Roman" w:eastAsia="Times New Roman" w:hAnsi="Times New Roman" w:cs="Times New Roman"/>
                <w:b/>
                <w:lang w:eastAsia="fr-FR"/>
              </w:rPr>
              <w:t>Drapeaux</w:t>
            </w:r>
          </w:p>
        </w:tc>
        <w:tc>
          <w:tcPr>
            <w:tcW w:w="3106" w:type="dxa"/>
          </w:tcPr>
          <w:p w14:paraId="152815EF" w14:textId="4AC34D3A" w:rsidR="00AD79C0" w:rsidRPr="00AD79C0" w:rsidRDefault="00AD79C0" w:rsidP="00AD79C0">
            <w:pPr>
              <w:spacing w:line="276" w:lineRule="auto"/>
              <w:jc w:val="center"/>
              <w:rPr>
                <w:rFonts w:ascii="Times New Roman" w:eastAsia="Times New Roman" w:hAnsi="Times New Roman" w:cs="Times New Roman"/>
                <w:b/>
                <w:lang w:eastAsia="fr-FR"/>
              </w:rPr>
            </w:pPr>
            <w:r w:rsidRPr="00AD79C0">
              <w:rPr>
                <w:rFonts w:ascii="Times New Roman" w:eastAsia="Times New Roman" w:hAnsi="Times New Roman" w:cs="Times New Roman"/>
                <w:b/>
                <w:lang w:eastAsia="fr-FR"/>
              </w:rPr>
              <w:t>Langues officielles, autres que le français</w:t>
            </w:r>
          </w:p>
        </w:tc>
        <w:tc>
          <w:tcPr>
            <w:tcW w:w="7129" w:type="dxa"/>
            <w:gridSpan w:val="9"/>
          </w:tcPr>
          <w:p w14:paraId="0F9A3203" w14:textId="5C71B981" w:rsidR="00AD79C0" w:rsidRPr="00AD79C0" w:rsidRDefault="00AD79C0" w:rsidP="00AD79C0">
            <w:pPr>
              <w:spacing w:line="276" w:lineRule="auto"/>
              <w:jc w:val="center"/>
              <w:rPr>
                <w:rFonts w:ascii="Times New Roman" w:eastAsia="Times New Roman" w:hAnsi="Times New Roman" w:cs="Times New Roman"/>
                <w:b/>
                <w:lang w:eastAsia="fr-FR"/>
              </w:rPr>
            </w:pPr>
            <w:r w:rsidRPr="00AD79C0">
              <w:rPr>
                <w:rFonts w:ascii="Times New Roman" w:eastAsia="Times New Roman" w:hAnsi="Times New Roman" w:cs="Times New Roman"/>
                <w:b/>
                <w:lang w:eastAsia="fr-FR"/>
              </w:rPr>
              <w:t>Couleurs du drapeau</w:t>
            </w:r>
          </w:p>
        </w:tc>
      </w:tr>
      <w:tr w:rsidR="00AD79C0" w:rsidRPr="0027512B" w14:paraId="461B3794" w14:textId="77777777" w:rsidTr="006457FD">
        <w:tc>
          <w:tcPr>
            <w:tcW w:w="1067" w:type="dxa"/>
          </w:tcPr>
          <w:p w14:paraId="48A52F8B"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58088F22" w14:textId="7187D810"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Sénégal</w:t>
            </w:r>
          </w:p>
        </w:tc>
        <w:tc>
          <w:tcPr>
            <w:tcW w:w="1416" w:type="dxa"/>
          </w:tcPr>
          <w:p w14:paraId="041DCEE7" w14:textId="7A422EC1"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70CCCB91" wp14:editId="7BAA6D70">
                  <wp:extent cx="720000" cy="419625"/>
                  <wp:effectExtent l="19050" t="19050" r="23495" b="190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egal-26914_640.png"/>
                          <pic:cNvPicPr/>
                        </pic:nvPicPr>
                        <pic:blipFill>
                          <a:blip r:embed="rId14">
                            <a:extLst>
                              <a:ext uri="{28A0092B-C50C-407E-A947-70E740481C1C}">
                                <a14:useLocalDpi xmlns:a14="http://schemas.microsoft.com/office/drawing/2010/main" val="0"/>
                              </a:ext>
                            </a:extLst>
                          </a:blip>
                          <a:stretch>
                            <a:fillRect/>
                          </a:stretch>
                        </pic:blipFill>
                        <pic:spPr>
                          <a:xfrm>
                            <a:off x="0" y="0"/>
                            <a:ext cx="720000" cy="419625"/>
                          </a:xfrm>
                          <a:prstGeom prst="rect">
                            <a:avLst/>
                          </a:prstGeom>
                          <a:ln w="3175">
                            <a:solidFill>
                              <a:schemeClr val="tx1"/>
                            </a:solidFill>
                          </a:ln>
                        </pic:spPr>
                      </pic:pic>
                    </a:graphicData>
                  </a:graphic>
                </wp:inline>
              </w:drawing>
            </w:r>
          </w:p>
        </w:tc>
        <w:tc>
          <w:tcPr>
            <w:tcW w:w="3106" w:type="dxa"/>
          </w:tcPr>
          <w:p w14:paraId="119CA65E" w14:textId="41768004"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Wolof</w:t>
            </w:r>
          </w:p>
        </w:tc>
        <w:tc>
          <w:tcPr>
            <w:tcW w:w="834" w:type="dxa"/>
          </w:tcPr>
          <w:p w14:paraId="06971A83" w14:textId="4F383A4D"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rouge</w:t>
            </w:r>
          </w:p>
        </w:tc>
        <w:tc>
          <w:tcPr>
            <w:tcW w:w="818" w:type="dxa"/>
          </w:tcPr>
          <w:p w14:paraId="6DE0B59B"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bleu</w:t>
            </w:r>
          </w:p>
        </w:tc>
        <w:tc>
          <w:tcPr>
            <w:tcW w:w="745" w:type="dxa"/>
          </w:tcPr>
          <w:p w14:paraId="60A3E6FB"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5" w:type="dxa"/>
          </w:tcPr>
          <w:p w14:paraId="0AE105C7"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c>
          <w:tcPr>
            <w:tcW w:w="840" w:type="dxa"/>
          </w:tcPr>
          <w:p w14:paraId="75A7478E"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818" w:type="dxa"/>
          </w:tcPr>
          <w:p w14:paraId="2D710F7E"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4" w:type="dxa"/>
          </w:tcPr>
          <w:p w14:paraId="656C26D1"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011A1C29"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61B70A83"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3945177C" w14:textId="77777777" w:rsidTr="006457FD">
        <w:tc>
          <w:tcPr>
            <w:tcW w:w="1067" w:type="dxa"/>
          </w:tcPr>
          <w:p w14:paraId="1D3014F7"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3D79C755" w14:textId="0378CB70"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Djibouti</w:t>
            </w:r>
          </w:p>
        </w:tc>
        <w:tc>
          <w:tcPr>
            <w:tcW w:w="1416" w:type="dxa"/>
          </w:tcPr>
          <w:p w14:paraId="58A1064B" w14:textId="5B67F047"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543553F4" wp14:editId="1CE291A2">
                  <wp:extent cx="720000" cy="398250"/>
                  <wp:effectExtent l="19050" t="19050" r="23495" b="209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ibouti.png"/>
                          <pic:cNvPicPr/>
                        </pic:nvPicPr>
                        <pic:blipFill>
                          <a:blip r:embed="rId15">
                            <a:extLst>
                              <a:ext uri="{28A0092B-C50C-407E-A947-70E740481C1C}">
                                <a14:useLocalDpi xmlns:a14="http://schemas.microsoft.com/office/drawing/2010/main" val="0"/>
                              </a:ext>
                            </a:extLst>
                          </a:blip>
                          <a:stretch>
                            <a:fillRect/>
                          </a:stretch>
                        </pic:blipFill>
                        <pic:spPr>
                          <a:xfrm>
                            <a:off x="0" y="0"/>
                            <a:ext cx="720000" cy="398250"/>
                          </a:xfrm>
                          <a:prstGeom prst="rect">
                            <a:avLst/>
                          </a:prstGeom>
                          <a:ln w="3175">
                            <a:solidFill>
                              <a:schemeClr val="tx1"/>
                            </a:solidFill>
                          </a:ln>
                        </pic:spPr>
                      </pic:pic>
                    </a:graphicData>
                  </a:graphic>
                </wp:inline>
              </w:drawing>
            </w:r>
          </w:p>
        </w:tc>
        <w:tc>
          <w:tcPr>
            <w:tcW w:w="3106" w:type="dxa"/>
          </w:tcPr>
          <w:p w14:paraId="435BDA1F" w14:textId="7A19F10B"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Arabe</w:t>
            </w:r>
          </w:p>
        </w:tc>
        <w:tc>
          <w:tcPr>
            <w:tcW w:w="834" w:type="dxa"/>
          </w:tcPr>
          <w:p w14:paraId="347B5EC9" w14:textId="10D09A49"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blanc</w:t>
            </w:r>
          </w:p>
        </w:tc>
        <w:tc>
          <w:tcPr>
            <w:tcW w:w="818" w:type="dxa"/>
          </w:tcPr>
          <w:p w14:paraId="7BF0224D"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rouge</w:t>
            </w:r>
          </w:p>
        </w:tc>
        <w:tc>
          <w:tcPr>
            <w:tcW w:w="745" w:type="dxa"/>
          </w:tcPr>
          <w:p w14:paraId="4660E9A5"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bleu</w:t>
            </w:r>
          </w:p>
        </w:tc>
        <w:tc>
          <w:tcPr>
            <w:tcW w:w="745" w:type="dxa"/>
          </w:tcPr>
          <w:p w14:paraId="0EF03A95"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jaune</w:t>
            </w:r>
          </w:p>
        </w:tc>
        <w:tc>
          <w:tcPr>
            <w:tcW w:w="840" w:type="dxa"/>
          </w:tcPr>
          <w:p w14:paraId="31041F3A"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marron</w:t>
            </w:r>
          </w:p>
        </w:tc>
        <w:tc>
          <w:tcPr>
            <w:tcW w:w="818" w:type="dxa"/>
          </w:tcPr>
          <w:p w14:paraId="062EB749"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4" w:type="dxa"/>
          </w:tcPr>
          <w:p w14:paraId="493A1C5F"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555F52D6"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44F9ABEA"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3AD5D219" w14:textId="77777777" w:rsidTr="006457FD">
        <w:tc>
          <w:tcPr>
            <w:tcW w:w="1067" w:type="dxa"/>
          </w:tcPr>
          <w:p w14:paraId="2AA2C3F8"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65C45B91" w14:textId="4C213146"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Burundi</w:t>
            </w:r>
          </w:p>
        </w:tc>
        <w:tc>
          <w:tcPr>
            <w:tcW w:w="1416" w:type="dxa"/>
          </w:tcPr>
          <w:p w14:paraId="4144C55B" w14:textId="03E0E52B"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3AF9AD19" wp14:editId="1772693B">
                  <wp:extent cx="720000" cy="489375"/>
                  <wp:effectExtent l="19050" t="19050" r="23495" b="2540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undi-162256_640.png"/>
                          <pic:cNvPicPr/>
                        </pic:nvPicPr>
                        <pic:blipFill>
                          <a:blip r:embed="rId16">
                            <a:extLst>
                              <a:ext uri="{28A0092B-C50C-407E-A947-70E740481C1C}">
                                <a14:useLocalDpi xmlns:a14="http://schemas.microsoft.com/office/drawing/2010/main" val="0"/>
                              </a:ext>
                            </a:extLst>
                          </a:blip>
                          <a:stretch>
                            <a:fillRect/>
                          </a:stretch>
                        </pic:blipFill>
                        <pic:spPr>
                          <a:xfrm>
                            <a:off x="0" y="0"/>
                            <a:ext cx="720000" cy="489375"/>
                          </a:xfrm>
                          <a:prstGeom prst="rect">
                            <a:avLst/>
                          </a:prstGeom>
                          <a:ln w="3175">
                            <a:solidFill>
                              <a:schemeClr val="tx1"/>
                            </a:solidFill>
                          </a:ln>
                        </pic:spPr>
                      </pic:pic>
                    </a:graphicData>
                  </a:graphic>
                </wp:inline>
              </w:drawing>
            </w:r>
          </w:p>
        </w:tc>
        <w:tc>
          <w:tcPr>
            <w:tcW w:w="3106" w:type="dxa"/>
          </w:tcPr>
          <w:p w14:paraId="64FC6598" w14:textId="504119CC"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Kirundi</w:t>
            </w:r>
          </w:p>
        </w:tc>
        <w:tc>
          <w:tcPr>
            <w:tcW w:w="834" w:type="dxa"/>
          </w:tcPr>
          <w:p w14:paraId="0653F9BF" w14:textId="112E2109"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818" w:type="dxa"/>
          </w:tcPr>
          <w:p w14:paraId="5EA0C503"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5" w:type="dxa"/>
          </w:tcPr>
          <w:p w14:paraId="58B2FFDF"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jaune</w:t>
            </w:r>
          </w:p>
        </w:tc>
        <w:tc>
          <w:tcPr>
            <w:tcW w:w="745" w:type="dxa"/>
          </w:tcPr>
          <w:p w14:paraId="660EEA8C"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bleu</w:t>
            </w:r>
          </w:p>
        </w:tc>
        <w:tc>
          <w:tcPr>
            <w:tcW w:w="840" w:type="dxa"/>
          </w:tcPr>
          <w:p w14:paraId="6548E336"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blanc</w:t>
            </w:r>
          </w:p>
        </w:tc>
        <w:tc>
          <w:tcPr>
            <w:tcW w:w="818" w:type="dxa"/>
          </w:tcPr>
          <w:p w14:paraId="38416D1A"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rouge</w:t>
            </w:r>
          </w:p>
        </w:tc>
        <w:tc>
          <w:tcPr>
            <w:tcW w:w="744" w:type="dxa"/>
          </w:tcPr>
          <w:p w14:paraId="41035A28"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38A696F6"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69FA1A74"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28A1F4E8" w14:textId="77777777" w:rsidTr="006457FD">
        <w:tc>
          <w:tcPr>
            <w:tcW w:w="1067" w:type="dxa"/>
          </w:tcPr>
          <w:p w14:paraId="37E9C985"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5C47CD85" w14:textId="306C1D00"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Côte d’Ivoire</w:t>
            </w:r>
          </w:p>
        </w:tc>
        <w:tc>
          <w:tcPr>
            <w:tcW w:w="1416" w:type="dxa"/>
          </w:tcPr>
          <w:p w14:paraId="1EE4D540" w14:textId="38F9A550"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1B3BCB69" wp14:editId="5FF73FDA">
                  <wp:extent cx="720000" cy="479250"/>
                  <wp:effectExtent l="19050" t="19050" r="23495" b="165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te-divoire-162271_640.png"/>
                          <pic:cNvPicPr/>
                        </pic:nvPicPr>
                        <pic:blipFill>
                          <a:blip r:embed="rId17">
                            <a:extLst>
                              <a:ext uri="{28A0092B-C50C-407E-A947-70E740481C1C}">
                                <a14:useLocalDpi xmlns:a14="http://schemas.microsoft.com/office/drawing/2010/main" val="0"/>
                              </a:ext>
                            </a:extLst>
                          </a:blip>
                          <a:stretch>
                            <a:fillRect/>
                          </a:stretch>
                        </pic:blipFill>
                        <pic:spPr>
                          <a:xfrm>
                            <a:off x="0" y="0"/>
                            <a:ext cx="720000" cy="479250"/>
                          </a:xfrm>
                          <a:prstGeom prst="rect">
                            <a:avLst/>
                          </a:prstGeom>
                          <a:ln w="6350">
                            <a:solidFill>
                              <a:schemeClr val="tx1"/>
                            </a:solidFill>
                          </a:ln>
                        </pic:spPr>
                      </pic:pic>
                    </a:graphicData>
                  </a:graphic>
                </wp:inline>
              </w:drawing>
            </w:r>
          </w:p>
        </w:tc>
        <w:tc>
          <w:tcPr>
            <w:tcW w:w="3106" w:type="dxa"/>
          </w:tcPr>
          <w:p w14:paraId="404BF0F6" w14:textId="6C87890A"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w:t>
            </w:r>
          </w:p>
        </w:tc>
        <w:tc>
          <w:tcPr>
            <w:tcW w:w="834" w:type="dxa"/>
          </w:tcPr>
          <w:p w14:paraId="4BD5BB3C" w14:textId="30476E8F"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orange</w:t>
            </w:r>
          </w:p>
        </w:tc>
        <w:tc>
          <w:tcPr>
            <w:tcW w:w="818" w:type="dxa"/>
          </w:tcPr>
          <w:p w14:paraId="617CD578"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rouge</w:t>
            </w:r>
          </w:p>
        </w:tc>
        <w:tc>
          <w:tcPr>
            <w:tcW w:w="745" w:type="dxa"/>
          </w:tcPr>
          <w:p w14:paraId="0D165349"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c>
          <w:tcPr>
            <w:tcW w:w="745" w:type="dxa"/>
          </w:tcPr>
          <w:p w14:paraId="2C85C035"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blanc</w:t>
            </w:r>
          </w:p>
        </w:tc>
        <w:tc>
          <w:tcPr>
            <w:tcW w:w="840" w:type="dxa"/>
          </w:tcPr>
          <w:p w14:paraId="222B7CEF"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818" w:type="dxa"/>
          </w:tcPr>
          <w:p w14:paraId="7964A1D4"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4" w:type="dxa"/>
          </w:tcPr>
          <w:p w14:paraId="24A14D62"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5B227CBF"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5518848D"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01B3A3BE" w14:textId="77777777" w:rsidTr="006457FD">
        <w:tc>
          <w:tcPr>
            <w:tcW w:w="1067" w:type="dxa"/>
          </w:tcPr>
          <w:p w14:paraId="683D4065"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3FC0120C" w14:textId="3EA16949"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Gabon</w:t>
            </w:r>
          </w:p>
        </w:tc>
        <w:tc>
          <w:tcPr>
            <w:tcW w:w="1416" w:type="dxa"/>
          </w:tcPr>
          <w:p w14:paraId="10DC53E9" w14:textId="49A450E4"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2B597DB1" wp14:editId="2337AD91">
                  <wp:extent cx="720000" cy="504000"/>
                  <wp:effectExtent l="19050" t="19050" r="23495" b="1079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bon-26955_640.png"/>
                          <pic:cNvPicPr/>
                        </pic:nvPicPr>
                        <pic:blipFill>
                          <a:blip r:embed="rId18">
                            <a:extLst>
                              <a:ext uri="{28A0092B-C50C-407E-A947-70E740481C1C}">
                                <a14:useLocalDpi xmlns:a14="http://schemas.microsoft.com/office/drawing/2010/main" val="0"/>
                              </a:ext>
                            </a:extLst>
                          </a:blip>
                          <a:stretch>
                            <a:fillRect/>
                          </a:stretch>
                        </pic:blipFill>
                        <pic:spPr>
                          <a:xfrm>
                            <a:off x="0" y="0"/>
                            <a:ext cx="720000" cy="504000"/>
                          </a:xfrm>
                          <a:prstGeom prst="rect">
                            <a:avLst/>
                          </a:prstGeom>
                          <a:ln w="3175">
                            <a:solidFill>
                              <a:schemeClr val="tx1"/>
                            </a:solidFill>
                          </a:ln>
                        </pic:spPr>
                      </pic:pic>
                    </a:graphicData>
                  </a:graphic>
                </wp:inline>
              </w:drawing>
            </w:r>
          </w:p>
        </w:tc>
        <w:tc>
          <w:tcPr>
            <w:tcW w:w="3106" w:type="dxa"/>
          </w:tcPr>
          <w:p w14:paraId="78EFAFFE" w14:textId="26A12DFC"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w:t>
            </w:r>
          </w:p>
        </w:tc>
        <w:tc>
          <w:tcPr>
            <w:tcW w:w="834" w:type="dxa"/>
          </w:tcPr>
          <w:p w14:paraId="6F8BD6BA" w14:textId="420FD01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c>
          <w:tcPr>
            <w:tcW w:w="818" w:type="dxa"/>
          </w:tcPr>
          <w:p w14:paraId="62B9898A"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745" w:type="dxa"/>
          </w:tcPr>
          <w:p w14:paraId="02DE6999"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blanc</w:t>
            </w:r>
          </w:p>
        </w:tc>
        <w:tc>
          <w:tcPr>
            <w:tcW w:w="745" w:type="dxa"/>
          </w:tcPr>
          <w:p w14:paraId="2985CCBA"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840" w:type="dxa"/>
          </w:tcPr>
          <w:p w14:paraId="0D0BD39E"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bleu</w:t>
            </w:r>
          </w:p>
        </w:tc>
        <w:tc>
          <w:tcPr>
            <w:tcW w:w="818" w:type="dxa"/>
          </w:tcPr>
          <w:p w14:paraId="19C208ED"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4" w:type="dxa"/>
          </w:tcPr>
          <w:p w14:paraId="43DD2C3D"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16F6E639"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18EAC5D1"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06627A2F" w14:textId="77777777" w:rsidTr="006457FD">
        <w:tc>
          <w:tcPr>
            <w:tcW w:w="1067" w:type="dxa"/>
          </w:tcPr>
          <w:p w14:paraId="639D6811"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61DB8BF6" w14:textId="5150D8A8"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Rwanda</w:t>
            </w:r>
          </w:p>
        </w:tc>
        <w:tc>
          <w:tcPr>
            <w:tcW w:w="1416" w:type="dxa"/>
          </w:tcPr>
          <w:p w14:paraId="28AE4F49" w14:textId="46811A52"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2A0A6B58" wp14:editId="6CC4D65F">
                  <wp:extent cx="720000" cy="479250"/>
                  <wp:effectExtent l="19050" t="19050" r="23495" b="165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wanda-162401_640.png"/>
                          <pic:cNvPicPr/>
                        </pic:nvPicPr>
                        <pic:blipFill>
                          <a:blip r:embed="rId19">
                            <a:extLst>
                              <a:ext uri="{28A0092B-C50C-407E-A947-70E740481C1C}">
                                <a14:useLocalDpi xmlns:a14="http://schemas.microsoft.com/office/drawing/2010/main" val="0"/>
                              </a:ext>
                            </a:extLst>
                          </a:blip>
                          <a:stretch>
                            <a:fillRect/>
                          </a:stretch>
                        </pic:blipFill>
                        <pic:spPr>
                          <a:xfrm>
                            <a:off x="0" y="0"/>
                            <a:ext cx="720000" cy="479250"/>
                          </a:xfrm>
                          <a:prstGeom prst="rect">
                            <a:avLst/>
                          </a:prstGeom>
                          <a:ln w="3175">
                            <a:solidFill>
                              <a:schemeClr val="tx1"/>
                            </a:solidFill>
                          </a:ln>
                        </pic:spPr>
                      </pic:pic>
                    </a:graphicData>
                  </a:graphic>
                </wp:inline>
              </w:drawing>
            </w:r>
          </w:p>
        </w:tc>
        <w:tc>
          <w:tcPr>
            <w:tcW w:w="3106" w:type="dxa"/>
          </w:tcPr>
          <w:p w14:paraId="08C02478" w14:textId="106DDF03"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Anglais et kinyarwanda</w:t>
            </w:r>
          </w:p>
        </w:tc>
        <w:tc>
          <w:tcPr>
            <w:tcW w:w="834" w:type="dxa"/>
          </w:tcPr>
          <w:p w14:paraId="42247EB5" w14:textId="18086768"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bleu</w:t>
            </w:r>
          </w:p>
        </w:tc>
        <w:tc>
          <w:tcPr>
            <w:tcW w:w="818" w:type="dxa"/>
          </w:tcPr>
          <w:p w14:paraId="0D1DC1C5"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orange</w:t>
            </w:r>
          </w:p>
        </w:tc>
        <w:tc>
          <w:tcPr>
            <w:tcW w:w="745" w:type="dxa"/>
          </w:tcPr>
          <w:p w14:paraId="499F5824"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5" w:type="dxa"/>
          </w:tcPr>
          <w:p w14:paraId="0105320D"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violet</w:t>
            </w:r>
          </w:p>
        </w:tc>
        <w:tc>
          <w:tcPr>
            <w:tcW w:w="840" w:type="dxa"/>
          </w:tcPr>
          <w:p w14:paraId="3F5DCF73"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c>
          <w:tcPr>
            <w:tcW w:w="818" w:type="dxa"/>
          </w:tcPr>
          <w:p w14:paraId="0CEC477F"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4" w:type="dxa"/>
          </w:tcPr>
          <w:p w14:paraId="5F7F9479"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3C6FCEC8"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285CACEB"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31CCD604" w14:textId="77777777" w:rsidTr="006457FD">
        <w:tc>
          <w:tcPr>
            <w:tcW w:w="1067" w:type="dxa"/>
          </w:tcPr>
          <w:p w14:paraId="0AF60324"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7F588963" w14:textId="148FEA62"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Madagascar</w:t>
            </w:r>
          </w:p>
        </w:tc>
        <w:tc>
          <w:tcPr>
            <w:tcW w:w="1416" w:type="dxa"/>
          </w:tcPr>
          <w:p w14:paraId="1AE33A0C" w14:textId="3E9543D8"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5660FEAF" wp14:editId="6217694C">
                  <wp:extent cx="720000" cy="479250"/>
                  <wp:effectExtent l="19050" t="19050" r="23495" b="1651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dagascar-26927_640.png"/>
                          <pic:cNvPicPr/>
                        </pic:nvPicPr>
                        <pic:blipFill>
                          <a:blip r:embed="rId20">
                            <a:extLst>
                              <a:ext uri="{28A0092B-C50C-407E-A947-70E740481C1C}">
                                <a14:useLocalDpi xmlns:a14="http://schemas.microsoft.com/office/drawing/2010/main" val="0"/>
                              </a:ext>
                            </a:extLst>
                          </a:blip>
                          <a:stretch>
                            <a:fillRect/>
                          </a:stretch>
                        </pic:blipFill>
                        <pic:spPr>
                          <a:xfrm>
                            <a:off x="0" y="0"/>
                            <a:ext cx="720000" cy="479250"/>
                          </a:xfrm>
                          <a:prstGeom prst="rect">
                            <a:avLst/>
                          </a:prstGeom>
                          <a:ln w="3175">
                            <a:solidFill>
                              <a:schemeClr val="tx1"/>
                            </a:solidFill>
                          </a:ln>
                        </pic:spPr>
                      </pic:pic>
                    </a:graphicData>
                  </a:graphic>
                </wp:inline>
              </w:drawing>
            </w:r>
          </w:p>
        </w:tc>
        <w:tc>
          <w:tcPr>
            <w:tcW w:w="3106" w:type="dxa"/>
          </w:tcPr>
          <w:p w14:paraId="1A402876" w14:textId="62112DFC"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Malgache</w:t>
            </w:r>
          </w:p>
        </w:tc>
        <w:tc>
          <w:tcPr>
            <w:tcW w:w="834" w:type="dxa"/>
          </w:tcPr>
          <w:p w14:paraId="1A369A28" w14:textId="12EE189E"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818" w:type="dxa"/>
          </w:tcPr>
          <w:p w14:paraId="3BC4A20F"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blanc</w:t>
            </w:r>
          </w:p>
        </w:tc>
        <w:tc>
          <w:tcPr>
            <w:tcW w:w="745" w:type="dxa"/>
          </w:tcPr>
          <w:p w14:paraId="0189F5C4"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5" w:type="dxa"/>
          </w:tcPr>
          <w:p w14:paraId="24A60B4A"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jaune</w:t>
            </w:r>
          </w:p>
        </w:tc>
        <w:tc>
          <w:tcPr>
            <w:tcW w:w="840" w:type="dxa"/>
          </w:tcPr>
          <w:p w14:paraId="110BDA5F"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rouge</w:t>
            </w:r>
          </w:p>
        </w:tc>
        <w:tc>
          <w:tcPr>
            <w:tcW w:w="818" w:type="dxa"/>
          </w:tcPr>
          <w:p w14:paraId="0EC52E3E"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4" w:type="dxa"/>
          </w:tcPr>
          <w:p w14:paraId="3D8BB370"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336FA6A5"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5D58C6BB"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r w:rsidR="00AD79C0" w:rsidRPr="0027512B" w14:paraId="6D4875AF" w14:textId="77777777" w:rsidTr="006457FD">
        <w:tc>
          <w:tcPr>
            <w:tcW w:w="1067" w:type="dxa"/>
          </w:tcPr>
          <w:p w14:paraId="1A3B2861"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2360B79E" w14:textId="3D4FD0B5"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Seychelles</w:t>
            </w:r>
          </w:p>
        </w:tc>
        <w:tc>
          <w:tcPr>
            <w:tcW w:w="1416" w:type="dxa"/>
          </w:tcPr>
          <w:p w14:paraId="6A88CB4E" w14:textId="029B8598"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372F6DC3" wp14:editId="3192B3EC">
                  <wp:extent cx="720000" cy="479250"/>
                  <wp:effectExtent l="19050" t="19050" r="23495" b="1651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ychelles-162416_640.png"/>
                          <pic:cNvPicPr/>
                        </pic:nvPicPr>
                        <pic:blipFill>
                          <a:blip r:embed="rId21">
                            <a:extLst>
                              <a:ext uri="{28A0092B-C50C-407E-A947-70E740481C1C}">
                                <a14:useLocalDpi xmlns:a14="http://schemas.microsoft.com/office/drawing/2010/main" val="0"/>
                              </a:ext>
                            </a:extLst>
                          </a:blip>
                          <a:stretch>
                            <a:fillRect/>
                          </a:stretch>
                        </pic:blipFill>
                        <pic:spPr>
                          <a:xfrm>
                            <a:off x="0" y="0"/>
                            <a:ext cx="720000" cy="479250"/>
                          </a:xfrm>
                          <a:prstGeom prst="rect">
                            <a:avLst/>
                          </a:prstGeom>
                          <a:ln w="3175">
                            <a:solidFill>
                              <a:schemeClr val="tx1"/>
                            </a:solidFill>
                          </a:ln>
                        </pic:spPr>
                      </pic:pic>
                    </a:graphicData>
                  </a:graphic>
                </wp:inline>
              </w:drawing>
            </w:r>
          </w:p>
        </w:tc>
        <w:tc>
          <w:tcPr>
            <w:tcW w:w="3106" w:type="dxa"/>
          </w:tcPr>
          <w:p w14:paraId="4BF5885A" w14:textId="481E09B8"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Créole seychellois et anglais</w:t>
            </w:r>
          </w:p>
        </w:tc>
        <w:tc>
          <w:tcPr>
            <w:tcW w:w="834" w:type="dxa"/>
          </w:tcPr>
          <w:p w14:paraId="1CEC66C6" w14:textId="6B0BD282"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bleu</w:t>
            </w:r>
          </w:p>
        </w:tc>
        <w:tc>
          <w:tcPr>
            <w:tcW w:w="818" w:type="dxa"/>
          </w:tcPr>
          <w:p w14:paraId="342F81F0" w14:textId="185A93EF" w:rsidR="00AD79C0" w:rsidRPr="0027512B" w:rsidRDefault="006457FD"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orange</w:t>
            </w:r>
          </w:p>
        </w:tc>
        <w:tc>
          <w:tcPr>
            <w:tcW w:w="745" w:type="dxa"/>
          </w:tcPr>
          <w:p w14:paraId="1D989D05"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blanc</w:t>
            </w:r>
          </w:p>
        </w:tc>
        <w:tc>
          <w:tcPr>
            <w:tcW w:w="745" w:type="dxa"/>
          </w:tcPr>
          <w:p w14:paraId="02CC9193"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840" w:type="dxa"/>
          </w:tcPr>
          <w:p w14:paraId="7CF97630" w14:textId="5AB831D9" w:rsidR="00AD79C0" w:rsidRPr="006457FD" w:rsidRDefault="006457FD"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rouge</w:t>
            </w:r>
          </w:p>
        </w:tc>
        <w:tc>
          <w:tcPr>
            <w:tcW w:w="818" w:type="dxa"/>
          </w:tcPr>
          <w:p w14:paraId="0937FBB7" w14:textId="004F49E5" w:rsidR="00AD79C0" w:rsidRPr="0027512B" w:rsidRDefault="006457FD"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744" w:type="dxa"/>
          </w:tcPr>
          <w:p w14:paraId="43C051A7"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violet</w:t>
            </w:r>
          </w:p>
        </w:tc>
        <w:tc>
          <w:tcPr>
            <w:tcW w:w="840" w:type="dxa"/>
          </w:tcPr>
          <w:p w14:paraId="44095A05"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marron</w:t>
            </w:r>
          </w:p>
        </w:tc>
        <w:tc>
          <w:tcPr>
            <w:tcW w:w="745" w:type="dxa"/>
          </w:tcPr>
          <w:p w14:paraId="35CF504D"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r>
      <w:tr w:rsidR="00AD79C0" w:rsidRPr="0027512B" w14:paraId="75E7C4B2" w14:textId="77777777" w:rsidTr="006457FD">
        <w:tc>
          <w:tcPr>
            <w:tcW w:w="1067" w:type="dxa"/>
          </w:tcPr>
          <w:p w14:paraId="0FD7A101"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154E21F1" w14:textId="57E5A45E"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sz w:val="24"/>
                <w:szCs w:val="24"/>
                <w:lang w:eastAsia="fr-FR"/>
              </w:rPr>
              <w:t>République centrafricaine</w:t>
            </w:r>
          </w:p>
        </w:tc>
        <w:tc>
          <w:tcPr>
            <w:tcW w:w="1416" w:type="dxa"/>
          </w:tcPr>
          <w:p w14:paraId="5E486287" w14:textId="5070DFFF"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640D35A8" wp14:editId="69D04E76">
                  <wp:extent cx="720000" cy="479250"/>
                  <wp:effectExtent l="19050" t="19050" r="23495" b="1651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p centrafricaine.png"/>
                          <pic:cNvPicPr/>
                        </pic:nvPicPr>
                        <pic:blipFill>
                          <a:blip r:embed="rId22">
                            <a:extLst>
                              <a:ext uri="{28A0092B-C50C-407E-A947-70E740481C1C}">
                                <a14:useLocalDpi xmlns:a14="http://schemas.microsoft.com/office/drawing/2010/main" val="0"/>
                              </a:ext>
                            </a:extLst>
                          </a:blip>
                          <a:stretch>
                            <a:fillRect/>
                          </a:stretch>
                        </pic:blipFill>
                        <pic:spPr>
                          <a:xfrm>
                            <a:off x="0" y="0"/>
                            <a:ext cx="720000" cy="479250"/>
                          </a:xfrm>
                          <a:prstGeom prst="rect">
                            <a:avLst/>
                          </a:prstGeom>
                          <a:ln w="3175">
                            <a:solidFill>
                              <a:schemeClr val="tx1"/>
                            </a:solidFill>
                          </a:ln>
                        </pic:spPr>
                      </pic:pic>
                    </a:graphicData>
                  </a:graphic>
                </wp:inline>
              </w:drawing>
            </w:r>
          </w:p>
        </w:tc>
        <w:tc>
          <w:tcPr>
            <w:tcW w:w="3106" w:type="dxa"/>
          </w:tcPr>
          <w:p w14:paraId="3F80AA1A" w14:textId="4367A445" w:rsidR="00AD79C0" w:rsidRDefault="00AD79C0" w:rsidP="00AD79C0">
            <w:pPr>
              <w:spacing w:line="276" w:lineRule="auto"/>
              <w:rPr>
                <w:rFonts w:asciiTheme="majorHAnsi" w:eastAsia="Times New Roman" w:hAnsiTheme="majorHAnsi" w:cs="Arial"/>
                <w:sz w:val="20"/>
                <w:szCs w:val="20"/>
                <w:lang w:eastAsia="fr-FR"/>
              </w:rPr>
            </w:pPr>
            <w:proofErr w:type="spellStart"/>
            <w:r>
              <w:rPr>
                <w:rFonts w:ascii="Times New Roman" w:eastAsia="Times New Roman" w:hAnsi="Times New Roman" w:cs="Times New Roman"/>
                <w:sz w:val="24"/>
                <w:szCs w:val="24"/>
                <w:lang w:eastAsia="fr-FR"/>
              </w:rPr>
              <w:t>Sango</w:t>
            </w:r>
            <w:proofErr w:type="spellEnd"/>
            <w:r>
              <w:rPr>
                <w:rFonts w:ascii="Times New Roman" w:eastAsia="Times New Roman" w:hAnsi="Times New Roman" w:cs="Times New Roman"/>
                <w:sz w:val="24"/>
                <w:szCs w:val="24"/>
                <w:lang w:eastAsia="fr-FR"/>
              </w:rPr>
              <w:t xml:space="preserve"> </w:t>
            </w:r>
          </w:p>
        </w:tc>
        <w:tc>
          <w:tcPr>
            <w:tcW w:w="834" w:type="dxa"/>
          </w:tcPr>
          <w:p w14:paraId="19F8B39B" w14:textId="3BE8656F"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c>
          <w:tcPr>
            <w:tcW w:w="818" w:type="dxa"/>
          </w:tcPr>
          <w:p w14:paraId="750EFD9F" w14:textId="7B3EF6D1" w:rsidR="00AD79C0" w:rsidRPr="0027512B" w:rsidRDefault="006457FD"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marron</w:t>
            </w:r>
          </w:p>
        </w:tc>
        <w:tc>
          <w:tcPr>
            <w:tcW w:w="745" w:type="dxa"/>
          </w:tcPr>
          <w:p w14:paraId="5B24C56E"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violet</w:t>
            </w:r>
          </w:p>
        </w:tc>
        <w:tc>
          <w:tcPr>
            <w:tcW w:w="745" w:type="dxa"/>
          </w:tcPr>
          <w:p w14:paraId="2CB6F2CA"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blanc</w:t>
            </w:r>
          </w:p>
        </w:tc>
        <w:tc>
          <w:tcPr>
            <w:tcW w:w="840" w:type="dxa"/>
          </w:tcPr>
          <w:p w14:paraId="018D0375" w14:textId="538F13A9" w:rsidR="00AD79C0" w:rsidRPr="0027512B" w:rsidRDefault="006457FD"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818" w:type="dxa"/>
          </w:tcPr>
          <w:p w14:paraId="19CA4B57"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bleu</w:t>
            </w:r>
          </w:p>
        </w:tc>
        <w:tc>
          <w:tcPr>
            <w:tcW w:w="744" w:type="dxa"/>
          </w:tcPr>
          <w:p w14:paraId="00B9060D"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blanc</w:t>
            </w:r>
          </w:p>
        </w:tc>
        <w:tc>
          <w:tcPr>
            <w:tcW w:w="840" w:type="dxa"/>
          </w:tcPr>
          <w:p w14:paraId="5529DD9A"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5" w:type="dxa"/>
          </w:tcPr>
          <w:p w14:paraId="422739F8" w14:textId="398FA437" w:rsidR="00AD79C0" w:rsidRPr="006457FD" w:rsidRDefault="006457FD"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rouge</w:t>
            </w:r>
          </w:p>
        </w:tc>
      </w:tr>
      <w:tr w:rsidR="00AD79C0" w:rsidRPr="0027512B" w14:paraId="066521C2" w14:textId="77777777" w:rsidTr="006457FD">
        <w:tc>
          <w:tcPr>
            <w:tcW w:w="1067" w:type="dxa"/>
          </w:tcPr>
          <w:p w14:paraId="5771C631" w14:textId="77777777" w:rsidR="00AD79C0" w:rsidRPr="006457FD" w:rsidRDefault="00AD79C0" w:rsidP="006457FD">
            <w:pPr>
              <w:pStyle w:val="Paragraphedeliste"/>
              <w:numPr>
                <w:ilvl w:val="0"/>
                <w:numId w:val="20"/>
              </w:numPr>
              <w:spacing w:line="276" w:lineRule="auto"/>
              <w:rPr>
                <w:rFonts w:asciiTheme="majorHAnsi" w:eastAsia="Times New Roman" w:hAnsiTheme="majorHAnsi" w:cs="Arial"/>
                <w:sz w:val="20"/>
                <w:szCs w:val="20"/>
                <w:lang w:eastAsia="fr-FR"/>
              </w:rPr>
            </w:pPr>
          </w:p>
        </w:tc>
        <w:tc>
          <w:tcPr>
            <w:tcW w:w="1535" w:type="dxa"/>
          </w:tcPr>
          <w:p w14:paraId="419EBE90" w14:textId="0A706943" w:rsidR="00AD79C0" w:rsidRDefault="00AD79C0" w:rsidP="00AD79C0">
            <w:pPr>
              <w:spacing w:line="276"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Mauritanie</w:t>
            </w:r>
          </w:p>
        </w:tc>
        <w:tc>
          <w:tcPr>
            <w:tcW w:w="1416" w:type="dxa"/>
          </w:tcPr>
          <w:p w14:paraId="42CD246F" w14:textId="7178C808" w:rsidR="00AD79C0" w:rsidRPr="0027512B"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noProof/>
                <w:sz w:val="24"/>
                <w:szCs w:val="24"/>
                <w:lang w:eastAsia="fr-FR"/>
              </w:rPr>
              <w:drawing>
                <wp:inline distT="0" distB="0" distL="0" distR="0" wp14:anchorId="775EFC4D" wp14:editId="12020458">
                  <wp:extent cx="720000" cy="479250"/>
                  <wp:effectExtent l="19050" t="19050" r="23495" b="165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uritania-162357_640.png"/>
                          <pic:cNvPicPr/>
                        </pic:nvPicPr>
                        <pic:blipFill>
                          <a:blip r:embed="rId23">
                            <a:extLst>
                              <a:ext uri="{28A0092B-C50C-407E-A947-70E740481C1C}">
                                <a14:useLocalDpi xmlns:a14="http://schemas.microsoft.com/office/drawing/2010/main" val="0"/>
                              </a:ext>
                            </a:extLst>
                          </a:blip>
                          <a:stretch>
                            <a:fillRect/>
                          </a:stretch>
                        </pic:blipFill>
                        <pic:spPr>
                          <a:xfrm>
                            <a:off x="0" y="0"/>
                            <a:ext cx="720000" cy="479250"/>
                          </a:xfrm>
                          <a:prstGeom prst="rect">
                            <a:avLst/>
                          </a:prstGeom>
                          <a:ln w="3175">
                            <a:solidFill>
                              <a:schemeClr val="tx1"/>
                            </a:solidFill>
                          </a:ln>
                        </pic:spPr>
                      </pic:pic>
                    </a:graphicData>
                  </a:graphic>
                </wp:inline>
              </w:drawing>
            </w:r>
          </w:p>
        </w:tc>
        <w:tc>
          <w:tcPr>
            <w:tcW w:w="3106" w:type="dxa"/>
          </w:tcPr>
          <w:p w14:paraId="1D92ADBC" w14:textId="7A15CF64" w:rsidR="00AD79C0" w:rsidRDefault="00AD79C0" w:rsidP="00AD79C0">
            <w:pPr>
              <w:spacing w:line="276" w:lineRule="auto"/>
              <w:rPr>
                <w:rFonts w:asciiTheme="majorHAnsi" w:eastAsia="Times New Roman" w:hAnsiTheme="majorHAnsi" w:cs="Arial"/>
                <w:sz w:val="20"/>
                <w:szCs w:val="20"/>
                <w:lang w:eastAsia="fr-FR"/>
              </w:rPr>
            </w:pPr>
            <w:r>
              <w:rPr>
                <w:rFonts w:ascii="Times New Roman" w:eastAsia="Times New Roman" w:hAnsi="Times New Roman" w:cs="Times New Roman"/>
                <w:sz w:val="24"/>
                <w:szCs w:val="24"/>
                <w:lang w:eastAsia="fr-FR"/>
              </w:rPr>
              <w:t>Arabe</w:t>
            </w:r>
          </w:p>
        </w:tc>
        <w:tc>
          <w:tcPr>
            <w:tcW w:w="834" w:type="dxa"/>
          </w:tcPr>
          <w:p w14:paraId="52FB9FF9" w14:textId="4AD22618"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violet</w:t>
            </w:r>
          </w:p>
        </w:tc>
        <w:tc>
          <w:tcPr>
            <w:tcW w:w="818" w:type="dxa"/>
          </w:tcPr>
          <w:p w14:paraId="1A34F1A5"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noir</w:t>
            </w:r>
          </w:p>
        </w:tc>
        <w:tc>
          <w:tcPr>
            <w:tcW w:w="745" w:type="dxa"/>
          </w:tcPr>
          <w:p w14:paraId="7C2706C7"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vert</w:t>
            </w:r>
          </w:p>
        </w:tc>
        <w:tc>
          <w:tcPr>
            <w:tcW w:w="745" w:type="dxa"/>
          </w:tcPr>
          <w:p w14:paraId="003BF735" w14:textId="77777777" w:rsidR="00AD79C0" w:rsidRPr="0027512B" w:rsidRDefault="00AD79C0" w:rsidP="00AD79C0">
            <w:pPr>
              <w:spacing w:line="276" w:lineRule="auto"/>
              <w:rPr>
                <w:rFonts w:asciiTheme="majorHAnsi" w:eastAsia="Times New Roman" w:hAnsiTheme="majorHAnsi" w:cs="Arial"/>
                <w:sz w:val="20"/>
                <w:szCs w:val="20"/>
                <w:lang w:eastAsia="fr-FR"/>
              </w:rPr>
            </w:pPr>
            <w:r>
              <w:rPr>
                <w:rFonts w:asciiTheme="majorHAnsi" w:eastAsia="Times New Roman" w:hAnsiTheme="majorHAnsi" w:cs="Arial"/>
                <w:sz w:val="20"/>
                <w:szCs w:val="20"/>
                <w:lang w:eastAsia="fr-FR"/>
              </w:rPr>
              <w:t>blanc</w:t>
            </w:r>
          </w:p>
        </w:tc>
        <w:tc>
          <w:tcPr>
            <w:tcW w:w="840" w:type="dxa"/>
          </w:tcPr>
          <w:p w14:paraId="178769EC" w14:textId="77777777" w:rsidR="00AD79C0" w:rsidRPr="006457FD" w:rsidRDefault="00AD79C0" w:rsidP="00AD79C0">
            <w:pPr>
              <w:spacing w:line="276" w:lineRule="auto"/>
              <w:rPr>
                <w:rFonts w:asciiTheme="majorHAnsi" w:eastAsia="Times New Roman" w:hAnsiTheme="majorHAnsi" w:cs="Arial"/>
                <w:sz w:val="20"/>
                <w:szCs w:val="20"/>
                <w:u w:val="single"/>
                <w:lang w:eastAsia="fr-FR"/>
              </w:rPr>
            </w:pPr>
            <w:r w:rsidRPr="006457FD">
              <w:rPr>
                <w:rFonts w:asciiTheme="majorHAnsi" w:eastAsia="Times New Roman" w:hAnsiTheme="majorHAnsi" w:cs="Arial"/>
                <w:sz w:val="20"/>
                <w:szCs w:val="20"/>
                <w:u w:val="single"/>
                <w:lang w:eastAsia="fr-FR"/>
              </w:rPr>
              <w:t>jaune</w:t>
            </w:r>
          </w:p>
        </w:tc>
        <w:tc>
          <w:tcPr>
            <w:tcW w:w="818" w:type="dxa"/>
          </w:tcPr>
          <w:p w14:paraId="40F74905"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4" w:type="dxa"/>
          </w:tcPr>
          <w:p w14:paraId="69B91532"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840" w:type="dxa"/>
          </w:tcPr>
          <w:p w14:paraId="7C6EFD0C" w14:textId="77777777" w:rsidR="00AD79C0" w:rsidRPr="0027512B" w:rsidRDefault="00AD79C0" w:rsidP="00AD79C0">
            <w:pPr>
              <w:spacing w:line="276" w:lineRule="auto"/>
              <w:rPr>
                <w:rFonts w:asciiTheme="majorHAnsi" w:eastAsia="Times New Roman" w:hAnsiTheme="majorHAnsi" w:cs="Arial"/>
                <w:sz w:val="20"/>
                <w:szCs w:val="20"/>
                <w:lang w:eastAsia="fr-FR"/>
              </w:rPr>
            </w:pPr>
          </w:p>
        </w:tc>
        <w:tc>
          <w:tcPr>
            <w:tcW w:w="745" w:type="dxa"/>
          </w:tcPr>
          <w:p w14:paraId="48EEA60D" w14:textId="77777777" w:rsidR="00AD79C0" w:rsidRPr="0027512B" w:rsidRDefault="00AD79C0" w:rsidP="00AD79C0">
            <w:pPr>
              <w:spacing w:line="276" w:lineRule="auto"/>
              <w:rPr>
                <w:rFonts w:asciiTheme="majorHAnsi" w:eastAsia="Times New Roman" w:hAnsiTheme="majorHAnsi" w:cs="Arial"/>
                <w:sz w:val="20"/>
                <w:szCs w:val="20"/>
                <w:lang w:eastAsia="fr-FR"/>
              </w:rPr>
            </w:pPr>
          </w:p>
        </w:tc>
      </w:tr>
    </w:tbl>
    <w:p w14:paraId="57F3E278" w14:textId="77777777" w:rsidR="00BC0BB3" w:rsidRDefault="00BC0BB3" w:rsidP="00033B63">
      <w:pPr>
        <w:spacing w:after="0" w:line="276" w:lineRule="auto"/>
        <w:rPr>
          <w:rFonts w:ascii="Arial" w:eastAsia="Times New Roman" w:hAnsi="Arial" w:cs="Arial"/>
          <w:sz w:val="20"/>
          <w:szCs w:val="20"/>
          <w:lang w:eastAsia="fr-FR"/>
        </w:rPr>
      </w:pPr>
    </w:p>
    <w:sectPr w:rsidR="00BC0BB3" w:rsidSect="00815670">
      <w:pgSz w:w="16838" w:h="11906" w:orient="landscape"/>
      <w:pgMar w:top="709" w:right="1701"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C347" w14:textId="77777777" w:rsidR="00E91D36" w:rsidRDefault="00E91D36" w:rsidP="00BA0609">
      <w:pPr>
        <w:spacing w:after="0" w:line="240" w:lineRule="auto"/>
      </w:pPr>
      <w:r>
        <w:separator/>
      </w:r>
    </w:p>
  </w:endnote>
  <w:endnote w:type="continuationSeparator" w:id="0">
    <w:p w14:paraId="6F4DBCB5" w14:textId="77777777" w:rsidR="00E91D36" w:rsidRDefault="00E91D36"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427BDD8A" w:rsidR="009A2F13" w:rsidRPr="00995BC6" w:rsidRDefault="007F5BC0" w:rsidP="00D72D43">
    <w:pPr>
      <w:pStyle w:val="En-tte"/>
    </w:pPr>
    <w:r w:rsidRPr="007F5BC0">
      <w:rPr>
        <w:i/>
      </w:rPr>
      <w:t>201</w:t>
    </w:r>
    <w:r w:rsidR="00422C6A">
      <w:rPr>
        <w:i/>
      </w:rPr>
      <w:t>6</w:t>
    </w:r>
    <w:r w:rsidRPr="007F5BC0">
      <w:rPr>
        <w:i/>
      </w:rPr>
      <w:t xml:space="preserve"> -</w:t>
    </w:r>
    <w:r>
      <w:t xml:space="preserve"> </w:t>
    </w:r>
    <w:r w:rsidR="009A2F13">
      <w:t xml:space="preserve">Exploitation pédagogique par </w:t>
    </w:r>
    <w:r w:rsidR="001B5443">
      <w:t xml:space="preserve">Pauline </w:t>
    </w:r>
    <w:proofErr w:type="spellStart"/>
    <w:r w:rsidR="001B5443">
      <w:t>Lalanne</w:t>
    </w:r>
    <w:proofErr w:type="spellEnd"/>
    <w:r w:rsidR="001B5443">
      <w:t xml:space="preserv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4E3C7C" w:rsidRPr="004E3C7C">
      <w:rPr>
        <w:rFonts w:asciiTheme="majorHAnsi" w:eastAsiaTheme="majorEastAsia" w:hAnsiTheme="majorHAnsi" w:cstheme="majorBidi"/>
        <w:noProof/>
        <w:color w:val="5B9BD5" w:themeColor="accent1"/>
        <w:sz w:val="28"/>
        <w:szCs w:val="28"/>
      </w:rPr>
      <w:t>6</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059DC580" w:rsidR="00A804EF" w:rsidRPr="00A804EF" w:rsidRDefault="007F5BC0" w:rsidP="00A804EF">
    <w:pPr>
      <w:pStyle w:val="En-tte"/>
    </w:pPr>
    <w:r w:rsidRPr="007F5BC0">
      <w:rPr>
        <w:i/>
      </w:rPr>
      <w:t>201</w:t>
    </w:r>
    <w:r w:rsidR="001F5E80">
      <w:rPr>
        <w:i/>
      </w:rPr>
      <w:t>6</w:t>
    </w:r>
    <w:r>
      <w:t xml:space="preserve"> - </w:t>
    </w:r>
    <w:r w:rsidR="00A804EF">
      <w:t xml:space="preserve">Exploitation pédagogique par </w:t>
    </w:r>
    <w:r w:rsidR="001B5443">
      <w:t xml:space="preserve">Pauline </w:t>
    </w:r>
    <w:proofErr w:type="spellStart"/>
    <w:r w:rsidR="001B5443">
      <w:t>Lalanne</w:t>
    </w:r>
    <w:proofErr w:type="spellEnd"/>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4E3C7C" w:rsidRPr="004E3C7C">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26F2C" w14:textId="77777777" w:rsidR="00E91D36" w:rsidRDefault="00E91D36" w:rsidP="00BA0609">
      <w:pPr>
        <w:spacing w:after="0" w:line="240" w:lineRule="auto"/>
      </w:pPr>
      <w:r>
        <w:separator/>
      </w:r>
    </w:p>
  </w:footnote>
  <w:footnote w:type="continuationSeparator" w:id="0">
    <w:p w14:paraId="4F0240E3" w14:textId="77777777" w:rsidR="00E91D36" w:rsidRDefault="00E91D36"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721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24" name="Image 2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689044B3" w14:textId="77777777" w:rsidR="00E85DA0" w:rsidRPr="003549FE" w:rsidRDefault="00E85DA0" w:rsidP="00E85DA0">
    <w:pPr>
      <w:pStyle w:val="En-tte"/>
      <w:rPr>
        <w:i/>
        <w:color w:val="808080" w:themeColor="background1" w:themeShade="80"/>
        <w:sz w:val="24"/>
      </w:rPr>
    </w:pPr>
    <w:r>
      <w:rPr>
        <w:i/>
        <w:color w:val="808080" w:themeColor="background1" w:themeShade="80"/>
        <w:sz w:val="24"/>
      </w:rPr>
      <w:t xml:space="preserve">L’Afrique francophone </w:t>
    </w:r>
  </w:p>
  <w:p w14:paraId="22D63423" w14:textId="1687889A" w:rsidR="009A2F13" w:rsidRPr="000E6AD6" w:rsidRDefault="009A2F13" w:rsidP="00E85DA0">
    <w:pPr>
      <w:pStyle w:val="En-tte"/>
      <w:rPr>
        <w:i/>
        <w:color w:val="808080" w:themeColor="background1" w:themeShade="8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25" name="Image 2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BA2"/>
    <w:multiLevelType w:val="hybridMultilevel"/>
    <w:tmpl w:val="BD10ACA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71707"/>
    <w:multiLevelType w:val="hybridMultilevel"/>
    <w:tmpl w:val="55F873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5428A"/>
    <w:multiLevelType w:val="hybridMultilevel"/>
    <w:tmpl w:val="B3C06E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CB2608"/>
    <w:multiLevelType w:val="hybridMultilevel"/>
    <w:tmpl w:val="4C860B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60F22F2"/>
    <w:multiLevelType w:val="hybridMultilevel"/>
    <w:tmpl w:val="C2361F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C26643"/>
    <w:multiLevelType w:val="hybridMultilevel"/>
    <w:tmpl w:val="4C860B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4B460EAF"/>
    <w:multiLevelType w:val="hybridMultilevel"/>
    <w:tmpl w:val="3C9C7A3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583BF6"/>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CA146D2"/>
    <w:multiLevelType w:val="hybridMultilevel"/>
    <w:tmpl w:val="BF54A330"/>
    <w:lvl w:ilvl="0" w:tplc="439C0366">
      <w:start w:val="1"/>
      <w:numFmt w:val="decimal"/>
      <w:lvlText w:val="%1."/>
      <w:lvlJc w:val="left"/>
      <w:pPr>
        <w:ind w:left="420" w:hanging="360"/>
      </w:pPr>
      <w:rPr>
        <w:rFonts w:hint="default"/>
        <w:b w:val="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15:restartNumberingAfterBreak="0">
    <w:nsid w:val="5CC24587"/>
    <w:multiLevelType w:val="hybridMultilevel"/>
    <w:tmpl w:val="2A8A6E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8"/>
  </w:num>
  <w:num w:numId="2">
    <w:abstractNumId w:val="17"/>
  </w:num>
  <w:num w:numId="3">
    <w:abstractNumId w:val="11"/>
  </w:num>
  <w:num w:numId="4">
    <w:abstractNumId w:val="15"/>
  </w:num>
  <w:num w:numId="5">
    <w:abstractNumId w:val="6"/>
  </w:num>
  <w:num w:numId="6">
    <w:abstractNumId w:val="5"/>
  </w:num>
  <w:num w:numId="7">
    <w:abstractNumId w:val="16"/>
  </w:num>
  <w:num w:numId="8">
    <w:abstractNumId w:val="19"/>
  </w:num>
  <w:num w:numId="9">
    <w:abstractNumId w:val="9"/>
  </w:num>
  <w:num w:numId="10">
    <w:abstractNumId w:val="2"/>
  </w:num>
  <w:num w:numId="11">
    <w:abstractNumId w:val="10"/>
  </w:num>
  <w:num w:numId="12">
    <w:abstractNumId w:val="12"/>
  </w:num>
  <w:num w:numId="13">
    <w:abstractNumId w:val="3"/>
  </w:num>
  <w:num w:numId="14">
    <w:abstractNumId w:val="7"/>
  </w:num>
  <w:num w:numId="15">
    <w:abstractNumId w:val="8"/>
  </w:num>
  <w:num w:numId="16">
    <w:abstractNumId w:val="0"/>
  </w:num>
  <w:num w:numId="17">
    <w:abstractNumId w:val="14"/>
  </w:num>
  <w:num w:numId="18">
    <w:abstractNumId w:val="13"/>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4997"/>
    <w:rsid w:val="000672DD"/>
    <w:rsid w:val="0008139C"/>
    <w:rsid w:val="000865F9"/>
    <w:rsid w:val="00092EAD"/>
    <w:rsid w:val="000A1440"/>
    <w:rsid w:val="000B7489"/>
    <w:rsid w:val="000C16DA"/>
    <w:rsid w:val="000D7EE8"/>
    <w:rsid w:val="000E6AD6"/>
    <w:rsid w:val="000E7759"/>
    <w:rsid w:val="000E78BF"/>
    <w:rsid w:val="000F00E9"/>
    <w:rsid w:val="000F7C50"/>
    <w:rsid w:val="00116DDE"/>
    <w:rsid w:val="001358C0"/>
    <w:rsid w:val="00136EED"/>
    <w:rsid w:val="00160E21"/>
    <w:rsid w:val="001703B4"/>
    <w:rsid w:val="00174224"/>
    <w:rsid w:val="0019035F"/>
    <w:rsid w:val="0019313F"/>
    <w:rsid w:val="001A37F9"/>
    <w:rsid w:val="001B5443"/>
    <w:rsid w:val="001C33EA"/>
    <w:rsid w:val="001F5E80"/>
    <w:rsid w:val="0020122E"/>
    <w:rsid w:val="00212BF1"/>
    <w:rsid w:val="002130CF"/>
    <w:rsid w:val="002131C5"/>
    <w:rsid w:val="00230191"/>
    <w:rsid w:val="00247E62"/>
    <w:rsid w:val="00257265"/>
    <w:rsid w:val="002810F4"/>
    <w:rsid w:val="002873E7"/>
    <w:rsid w:val="00290555"/>
    <w:rsid w:val="0029199C"/>
    <w:rsid w:val="002A4BC3"/>
    <w:rsid w:val="002B46BC"/>
    <w:rsid w:val="002C063D"/>
    <w:rsid w:val="002C70EF"/>
    <w:rsid w:val="002D0DE7"/>
    <w:rsid w:val="002F0276"/>
    <w:rsid w:val="002F0BBB"/>
    <w:rsid w:val="002F1DFF"/>
    <w:rsid w:val="002F1F60"/>
    <w:rsid w:val="00305B75"/>
    <w:rsid w:val="0031273B"/>
    <w:rsid w:val="003277A0"/>
    <w:rsid w:val="00327E7E"/>
    <w:rsid w:val="0033505D"/>
    <w:rsid w:val="003438DA"/>
    <w:rsid w:val="00350B70"/>
    <w:rsid w:val="0035109D"/>
    <w:rsid w:val="003549FE"/>
    <w:rsid w:val="003647CC"/>
    <w:rsid w:val="0037775B"/>
    <w:rsid w:val="003A22D8"/>
    <w:rsid w:val="003B786D"/>
    <w:rsid w:val="003C2A36"/>
    <w:rsid w:val="003C4B04"/>
    <w:rsid w:val="003C57F1"/>
    <w:rsid w:val="003C6D80"/>
    <w:rsid w:val="003D7E94"/>
    <w:rsid w:val="003F0F01"/>
    <w:rsid w:val="003F36C7"/>
    <w:rsid w:val="00422C6A"/>
    <w:rsid w:val="0043540D"/>
    <w:rsid w:val="004605D1"/>
    <w:rsid w:val="00460D16"/>
    <w:rsid w:val="00474F4E"/>
    <w:rsid w:val="004921DD"/>
    <w:rsid w:val="0049280F"/>
    <w:rsid w:val="004A09D2"/>
    <w:rsid w:val="004C6FC7"/>
    <w:rsid w:val="004E3C7C"/>
    <w:rsid w:val="004E61E1"/>
    <w:rsid w:val="004F01EC"/>
    <w:rsid w:val="004F35F7"/>
    <w:rsid w:val="00523CF6"/>
    <w:rsid w:val="00524A6A"/>
    <w:rsid w:val="00536329"/>
    <w:rsid w:val="0053703C"/>
    <w:rsid w:val="00545C39"/>
    <w:rsid w:val="00546BCE"/>
    <w:rsid w:val="00573DD7"/>
    <w:rsid w:val="00576578"/>
    <w:rsid w:val="005823F7"/>
    <w:rsid w:val="00591D4B"/>
    <w:rsid w:val="0059354A"/>
    <w:rsid w:val="00594313"/>
    <w:rsid w:val="005978B4"/>
    <w:rsid w:val="005A4993"/>
    <w:rsid w:val="005A7E35"/>
    <w:rsid w:val="005B4FA4"/>
    <w:rsid w:val="005B56C9"/>
    <w:rsid w:val="005C4C93"/>
    <w:rsid w:val="005E227F"/>
    <w:rsid w:val="00630907"/>
    <w:rsid w:val="00641362"/>
    <w:rsid w:val="006457FD"/>
    <w:rsid w:val="00667A5B"/>
    <w:rsid w:val="00672597"/>
    <w:rsid w:val="00672D5E"/>
    <w:rsid w:val="00676B83"/>
    <w:rsid w:val="00687BD1"/>
    <w:rsid w:val="00687DA0"/>
    <w:rsid w:val="006A1654"/>
    <w:rsid w:val="006A675D"/>
    <w:rsid w:val="006A702A"/>
    <w:rsid w:val="006B61B5"/>
    <w:rsid w:val="006C030B"/>
    <w:rsid w:val="006C3EC1"/>
    <w:rsid w:val="006C483B"/>
    <w:rsid w:val="006C5BB7"/>
    <w:rsid w:val="006D51AE"/>
    <w:rsid w:val="006D6400"/>
    <w:rsid w:val="006F7816"/>
    <w:rsid w:val="0071735C"/>
    <w:rsid w:val="00717568"/>
    <w:rsid w:val="00735908"/>
    <w:rsid w:val="00752618"/>
    <w:rsid w:val="00761706"/>
    <w:rsid w:val="00784CBB"/>
    <w:rsid w:val="00792599"/>
    <w:rsid w:val="0079612F"/>
    <w:rsid w:val="007969C3"/>
    <w:rsid w:val="007A0509"/>
    <w:rsid w:val="007A3723"/>
    <w:rsid w:val="007A50DE"/>
    <w:rsid w:val="007D559B"/>
    <w:rsid w:val="007F5BC0"/>
    <w:rsid w:val="0080495D"/>
    <w:rsid w:val="00806D04"/>
    <w:rsid w:val="00815670"/>
    <w:rsid w:val="00815BBE"/>
    <w:rsid w:val="00822B6B"/>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B5CB5"/>
    <w:rsid w:val="008C328E"/>
    <w:rsid w:val="008C4E94"/>
    <w:rsid w:val="008D0D59"/>
    <w:rsid w:val="008F5250"/>
    <w:rsid w:val="009108A2"/>
    <w:rsid w:val="00920908"/>
    <w:rsid w:val="00936928"/>
    <w:rsid w:val="009462D9"/>
    <w:rsid w:val="00953BBB"/>
    <w:rsid w:val="009562ED"/>
    <w:rsid w:val="00960C7F"/>
    <w:rsid w:val="009648BE"/>
    <w:rsid w:val="00966CCF"/>
    <w:rsid w:val="009877DF"/>
    <w:rsid w:val="009947F4"/>
    <w:rsid w:val="00995BC6"/>
    <w:rsid w:val="0099609C"/>
    <w:rsid w:val="00996918"/>
    <w:rsid w:val="009A2F13"/>
    <w:rsid w:val="009A739C"/>
    <w:rsid w:val="009D0D3F"/>
    <w:rsid w:val="009D1519"/>
    <w:rsid w:val="009E3717"/>
    <w:rsid w:val="00A11FC3"/>
    <w:rsid w:val="00A44995"/>
    <w:rsid w:val="00A44FAE"/>
    <w:rsid w:val="00A50A70"/>
    <w:rsid w:val="00A60325"/>
    <w:rsid w:val="00A72767"/>
    <w:rsid w:val="00A804EF"/>
    <w:rsid w:val="00A81BAC"/>
    <w:rsid w:val="00A82F94"/>
    <w:rsid w:val="00A91E77"/>
    <w:rsid w:val="00A92AAB"/>
    <w:rsid w:val="00A93951"/>
    <w:rsid w:val="00A946AA"/>
    <w:rsid w:val="00A95DD3"/>
    <w:rsid w:val="00AA7C7D"/>
    <w:rsid w:val="00AD6C36"/>
    <w:rsid w:val="00AD79C0"/>
    <w:rsid w:val="00AF2D20"/>
    <w:rsid w:val="00AF74AC"/>
    <w:rsid w:val="00B10057"/>
    <w:rsid w:val="00B1088D"/>
    <w:rsid w:val="00B15D2E"/>
    <w:rsid w:val="00B276A0"/>
    <w:rsid w:val="00B30BDE"/>
    <w:rsid w:val="00B46DAF"/>
    <w:rsid w:val="00B6131F"/>
    <w:rsid w:val="00B961A5"/>
    <w:rsid w:val="00B97F9D"/>
    <w:rsid w:val="00BA0609"/>
    <w:rsid w:val="00BA679E"/>
    <w:rsid w:val="00BB579F"/>
    <w:rsid w:val="00BB5D1A"/>
    <w:rsid w:val="00BC0501"/>
    <w:rsid w:val="00BC0BB3"/>
    <w:rsid w:val="00BC25D1"/>
    <w:rsid w:val="00BD6B3B"/>
    <w:rsid w:val="00BE7C21"/>
    <w:rsid w:val="00C0454A"/>
    <w:rsid w:val="00C04D48"/>
    <w:rsid w:val="00C07E08"/>
    <w:rsid w:val="00C222F5"/>
    <w:rsid w:val="00C26A1B"/>
    <w:rsid w:val="00C4106D"/>
    <w:rsid w:val="00C5150A"/>
    <w:rsid w:val="00C5176E"/>
    <w:rsid w:val="00C57C38"/>
    <w:rsid w:val="00C679F9"/>
    <w:rsid w:val="00C744D1"/>
    <w:rsid w:val="00C87BBD"/>
    <w:rsid w:val="00C96D19"/>
    <w:rsid w:val="00C97068"/>
    <w:rsid w:val="00CA225C"/>
    <w:rsid w:val="00CB37D1"/>
    <w:rsid w:val="00CB48A8"/>
    <w:rsid w:val="00CB4C1C"/>
    <w:rsid w:val="00CC10CF"/>
    <w:rsid w:val="00CC17BF"/>
    <w:rsid w:val="00CC2D7E"/>
    <w:rsid w:val="00CD0209"/>
    <w:rsid w:val="00CD022C"/>
    <w:rsid w:val="00CD14F0"/>
    <w:rsid w:val="00CD352B"/>
    <w:rsid w:val="00D00785"/>
    <w:rsid w:val="00D061F2"/>
    <w:rsid w:val="00D13C79"/>
    <w:rsid w:val="00D34729"/>
    <w:rsid w:val="00D42CC8"/>
    <w:rsid w:val="00D508D2"/>
    <w:rsid w:val="00D534A2"/>
    <w:rsid w:val="00D71D6F"/>
    <w:rsid w:val="00D72D43"/>
    <w:rsid w:val="00D838C3"/>
    <w:rsid w:val="00D86FBB"/>
    <w:rsid w:val="00D93285"/>
    <w:rsid w:val="00D970AA"/>
    <w:rsid w:val="00DA02C2"/>
    <w:rsid w:val="00DA1160"/>
    <w:rsid w:val="00DA33AA"/>
    <w:rsid w:val="00DA760A"/>
    <w:rsid w:val="00DE398F"/>
    <w:rsid w:val="00DF0C95"/>
    <w:rsid w:val="00DF69ED"/>
    <w:rsid w:val="00E04A60"/>
    <w:rsid w:val="00E05FBC"/>
    <w:rsid w:val="00E10F8B"/>
    <w:rsid w:val="00E23F25"/>
    <w:rsid w:val="00E30DF2"/>
    <w:rsid w:val="00E43212"/>
    <w:rsid w:val="00E52F08"/>
    <w:rsid w:val="00E5438F"/>
    <w:rsid w:val="00E63053"/>
    <w:rsid w:val="00E64459"/>
    <w:rsid w:val="00E65F0C"/>
    <w:rsid w:val="00E85DA0"/>
    <w:rsid w:val="00E91D36"/>
    <w:rsid w:val="00EB0CEA"/>
    <w:rsid w:val="00EB1F95"/>
    <w:rsid w:val="00ED12C9"/>
    <w:rsid w:val="00F35052"/>
    <w:rsid w:val="00F64333"/>
    <w:rsid w:val="00F6707B"/>
    <w:rsid w:val="00F735BE"/>
    <w:rsid w:val="00F74CAA"/>
    <w:rsid w:val="00F85028"/>
    <w:rsid w:val="00F95341"/>
    <w:rsid w:val="00FA1708"/>
    <w:rsid w:val="00FB5796"/>
    <w:rsid w:val="00FD07C1"/>
    <w:rsid w:val="00FD14C5"/>
    <w:rsid w:val="00FD201D"/>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34216852">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ophonie.org/Cartes-du-monde-de-la-Francophonie.html" TargetMode="External"/><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E676-2C2F-471C-B2B3-FAD697EE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6</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115</cp:revision>
  <cp:lastPrinted>2016-07-11T11:36:00Z</cp:lastPrinted>
  <dcterms:created xsi:type="dcterms:W3CDTF">2015-03-26T13:49:00Z</dcterms:created>
  <dcterms:modified xsi:type="dcterms:W3CDTF">2016-08-08T10:26:00Z</dcterms:modified>
</cp:coreProperties>
</file>