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15" w:rsidRDefault="00986815" w:rsidP="00986815">
      <w:pPr>
        <w:rPr>
          <w:b/>
          <w:sz w:val="20"/>
          <w:szCs w:val="20"/>
        </w:rPr>
      </w:pPr>
      <w:bookmarkStart w:id="0" w:name="OLE_LINK83"/>
      <w:bookmarkStart w:id="1" w:name="OLE_LINK84"/>
    </w:p>
    <w:p w:rsidR="00986815" w:rsidRPr="00986815" w:rsidRDefault="00986815" w:rsidP="00986815">
      <w:pPr>
        <w:rPr>
          <w:b/>
          <w:sz w:val="20"/>
          <w:szCs w:val="20"/>
        </w:rPr>
      </w:pPr>
      <w:bookmarkStart w:id="2" w:name="_GoBack"/>
      <w:r w:rsidRPr="00986815">
        <w:rPr>
          <w:b/>
          <w:sz w:val="20"/>
          <w:szCs w:val="20"/>
        </w:rPr>
        <w:t xml:space="preserve">Transcription de l’interview de Thierry </w:t>
      </w:r>
      <w:proofErr w:type="spellStart"/>
      <w:r w:rsidRPr="00986815">
        <w:rPr>
          <w:b/>
          <w:sz w:val="20"/>
          <w:szCs w:val="20"/>
        </w:rPr>
        <w:t>Capezzone</w:t>
      </w:r>
      <w:proofErr w:type="spellEnd"/>
    </w:p>
    <w:bookmarkEnd w:id="2"/>
    <w:p w:rsidR="00986815" w:rsidRDefault="00986815">
      <w:pPr>
        <w:rPr>
          <w:sz w:val="20"/>
          <w:szCs w:val="20"/>
        </w:rPr>
      </w:pPr>
    </w:p>
    <w:p w:rsidR="00053BE9" w:rsidRPr="00A742FD" w:rsidRDefault="00053BE9">
      <w:pPr>
        <w:rPr>
          <w:sz w:val="20"/>
          <w:szCs w:val="20"/>
        </w:rPr>
      </w:pPr>
      <w:r w:rsidRPr="00A742FD">
        <w:rPr>
          <w:sz w:val="20"/>
          <w:szCs w:val="20"/>
        </w:rPr>
        <w:t>J’ai toujours été attiré par ce monde des contes.</w:t>
      </w:r>
    </w:p>
    <w:p w:rsidR="00053BE9" w:rsidRDefault="00053BE9">
      <w:pPr>
        <w:rPr>
          <w:sz w:val="20"/>
          <w:szCs w:val="20"/>
        </w:rPr>
      </w:pPr>
      <w:bookmarkStart w:id="3" w:name="OLE_LINK85"/>
      <w:bookmarkStart w:id="4" w:name="OLE_LINK86"/>
      <w:bookmarkEnd w:id="0"/>
      <w:bookmarkEnd w:id="1"/>
      <w:r w:rsidRPr="00A742FD">
        <w:rPr>
          <w:sz w:val="20"/>
          <w:szCs w:val="20"/>
        </w:rPr>
        <w:t>En vivant à Odense, la ville d’Andersen</w:t>
      </w:r>
      <w:bookmarkEnd w:id="3"/>
      <w:bookmarkEnd w:id="4"/>
      <w:r w:rsidRPr="00A742FD">
        <w:rPr>
          <w:sz w:val="20"/>
          <w:szCs w:val="20"/>
        </w:rPr>
        <w:t xml:space="preserve">, </w:t>
      </w:r>
      <w:bookmarkStart w:id="5" w:name="OLE_LINK87"/>
      <w:bookmarkStart w:id="6" w:name="OLE_LINK88"/>
      <w:r w:rsidRPr="00A742FD">
        <w:rPr>
          <w:sz w:val="20"/>
          <w:szCs w:val="20"/>
        </w:rPr>
        <w:t>je me suis dit qu’il y avait quelque chose à faire</w:t>
      </w:r>
      <w:bookmarkEnd w:id="5"/>
      <w:bookmarkEnd w:id="6"/>
    </w:p>
    <w:p w:rsidR="00053BE9" w:rsidRDefault="00053BE9">
      <w:pPr>
        <w:rPr>
          <w:sz w:val="20"/>
          <w:szCs w:val="20"/>
        </w:rPr>
      </w:pPr>
      <w:bookmarkStart w:id="7" w:name="OLE_LINK89"/>
      <w:bookmarkStart w:id="8" w:name="OLE_LINK90"/>
      <w:r>
        <w:rPr>
          <w:sz w:val="20"/>
          <w:szCs w:val="20"/>
        </w:rPr>
        <w:t>Je suis parti sur le projet Andersen</w:t>
      </w:r>
      <w:bookmarkEnd w:id="7"/>
      <w:bookmarkEnd w:id="8"/>
      <w:r>
        <w:rPr>
          <w:sz w:val="20"/>
          <w:szCs w:val="20"/>
        </w:rPr>
        <w:t xml:space="preserve">, </w:t>
      </w:r>
      <w:bookmarkStart w:id="9" w:name="OLE_LINK91"/>
      <w:bookmarkStart w:id="10" w:name="OLE_LINK92"/>
      <w:r>
        <w:rPr>
          <w:sz w:val="20"/>
          <w:szCs w:val="20"/>
        </w:rPr>
        <w:t>puis Andersen en tant qu’enfant</w:t>
      </w:r>
      <w:bookmarkEnd w:id="9"/>
      <w:bookmarkEnd w:id="10"/>
    </w:p>
    <w:p w:rsidR="00053BE9" w:rsidRDefault="00053BE9">
      <w:pPr>
        <w:rPr>
          <w:sz w:val="20"/>
          <w:szCs w:val="20"/>
        </w:rPr>
      </w:pPr>
      <w:bookmarkStart w:id="11" w:name="OLE_LINK93"/>
      <w:bookmarkStart w:id="12" w:name="OLE_LINK94"/>
      <w:r>
        <w:rPr>
          <w:sz w:val="20"/>
          <w:szCs w:val="20"/>
        </w:rPr>
        <w:t>J’ai vu qu’il y avait des tas de possibilités</w:t>
      </w:r>
    </w:p>
    <w:bookmarkEnd w:id="11"/>
    <w:bookmarkEnd w:id="12"/>
    <w:p w:rsidR="00053BE9" w:rsidRDefault="00053BE9">
      <w:pPr>
        <w:rPr>
          <w:sz w:val="20"/>
          <w:szCs w:val="20"/>
        </w:rPr>
      </w:pPr>
    </w:p>
    <w:p w:rsidR="00053BE9" w:rsidRDefault="00053BE9">
      <w:pPr>
        <w:rPr>
          <w:sz w:val="20"/>
          <w:szCs w:val="20"/>
        </w:rPr>
      </w:pPr>
      <w:bookmarkStart w:id="13" w:name="OLE_LINK95"/>
      <w:bookmarkStart w:id="14" w:name="OLE_LINK96"/>
      <w:r>
        <w:rPr>
          <w:sz w:val="20"/>
          <w:szCs w:val="20"/>
        </w:rPr>
        <w:t>Faire ce petit personnage, avec son chapeau magique,</w:t>
      </w:r>
    </w:p>
    <w:p w:rsidR="00053BE9" w:rsidRDefault="00053BE9">
      <w:pPr>
        <w:rPr>
          <w:sz w:val="20"/>
          <w:szCs w:val="20"/>
        </w:rPr>
      </w:pPr>
      <w:bookmarkStart w:id="15" w:name="OLE_LINK97"/>
      <w:bookmarkStart w:id="16" w:name="OLE_LINK98"/>
      <w:bookmarkEnd w:id="13"/>
      <w:bookmarkEnd w:id="14"/>
      <w:r>
        <w:rPr>
          <w:sz w:val="20"/>
          <w:szCs w:val="20"/>
        </w:rPr>
        <w:t>Qui dès qu’il le met sur la tête, il rentre dans ses propres contes</w:t>
      </w:r>
    </w:p>
    <w:p w:rsidR="00053BE9" w:rsidRDefault="00053BE9">
      <w:pPr>
        <w:rPr>
          <w:sz w:val="20"/>
          <w:szCs w:val="20"/>
        </w:rPr>
      </w:pPr>
      <w:bookmarkStart w:id="17" w:name="OLE_LINK99"/>
      <w:bookmarkStart w:id="18" w:name="OLE_LINK100"/>
      <w:bookmarkEnd w:id="15"/>
      <w:bookmarkEnd w:id="16"/>
      <w:r>
        <w:rPr>
          <w:sz w:val="20"/>
          <w:szCs w:val="20"/>
        </w:rPr>
        <w:t>Ça a été le déclic</w:t>
      </w:r>
    </w:p>
    <w:bookmarkEnd w:id="17"/>
    <w:bookmarkEnd w:id="18"/>
    <w:p w:rsidR="00053BE9" w:rsidRDefault="00053BE9">
      <w:pPr>
        <w:rPr>
          <w:sz w:val="20"/>
          <w:szCs w:val="20"/>
        </w:rPr>
      </w:pPr>
    </w:p>
    <w:p w:rsidR="00053BE9" w:rsidRDefault="00053BE9">
      <w:pPr>
        <w:rPr>
          <w:sz w:val="20"/>
          <w:szCs w:val="20"/>
        </w:rPr>
      </w:pPr>
      <w:bookmarkStart w:id="19" w:name="OLE_LINK101"/>
      <w:bookmarkStart w:id="20" w:name="OLE_LINK102"/>
      <w:r>
        <w:rPr>
          <w:sz w:val="20"/>
          <w:szCs w:val="20"/>
        </w:rPr>
        <w:t>J’ai toujours travaillé pour Spirou,</w:t>
      </w:r>
    </w:p>
    <w:p w:rsidR="00053BE9" w:rsidRDefault="00053BE9">
      <w:pPr>
        <w:rPr>
          <w:sz w:val="20"/>
          <w:szCs w:val="20"/>
        </w:rPr>
      </w:pPr>
      <w:bookmarkStart w:id="21" w:name="OLE_LINK103"/>
      <w:bookmarkStart w:id="22" w:name="OLE_LINK104"/>
      <w:bookmarkEnd w:id="19"/>
      <w:bookmarkEnd w:id="20"/>
      <w:r>
        <w:rPr>
          <w:sz w:val="20"/>
          <w:szCs w:val="20"/>
        </w:rPr>
        <w:t>J’aime les personnages ronds,</w:t>
      </w:r>
    </w:p>
    <w:p w:rsidR="00053BE9" w:rsidRDefault="00053BE9">
      <w:pPr>
        <w:rPr>
          <w:sz w:val="20"/>
          <w:szCs w:val="20"/>
        </w:rPr>
      </w:pPr>
      <w:bookmarkStart w:id="23" w:name="OLE_LINK105"/>
      <w:bookmarkStart w:id="24" w:name="OLE_LINK106"/>
      <w:bookmarkEnd w:id="21"/>
      <w:bookmarkEnd w:id="22"/>
      <w:r>
        <w:rPr>
          <w:sz w:val="20"/>
          <w:szCs w:val="20"/>
        </w:rPr>
        <w:t>J’ai également travaillé pour les Schtroumpfs,</w:t>
      </w:r>
    </w:p>
    <w:p w:rsidR="00053BE9" w:rsidRDefault="00053BE9">
      <w:pPr>
        <w:rPr>
          <w:sz w:val="20"/>
          <w:szCs w:val="20"/>
        </w:rPr>
      </w:pPr>
      <w:bookmarkStart w:id="25" w:name="OLE_LINK107"/>
      <w:bookmarkStart w:id="26" w:name="OLE_LINK108"/>
      <w:bookmarkEnd w:id="23"/>
      <w:bookmarkEnd w:id="24"/>
      <w:r>
        <w:rPr>
          <w:sz w:val="20"/>
          <w:szCs w:val="20"/>
        </w:rPr>
        <w:t>J’aime ce côté rondouillard,</w:t>
      </w:r>
    </w:p>
    <w:p w:rsidR="00053BE9" w:rsidRDefault="00053BE9">
      <w:pPr>
        <w:rPr>
          <w:sz w:val="20"/>
          <w:szCs w:val="20"/>
        </w:rPr>
      </w:pPr>
      <w:bookmarkStart w:id="27" w:name="OLE_LINK109"/>
      <w:bookmarkStart w:id="28" w:name="OLE_LINK110"/>
      <w:bookmarkEnd w:id="25"/>
      <w:bookmarkEnd w:id="26"/>
      <w:r>
        <w:rPr>
          <w:sz w:val="20"/>
          <w:szCs w:val="20"/>
        </w:rPr>
        <w:t>J’ai envie de faire des personnages mignons, sympas.</w:t>
      </w:r>
    </w:p>
    <w:p w:rsidR="00053BE9" w:rsidRDefault="00053BE9">
      <w:pPr>
        <w:rPr>
          <w:sz w:val="20"/>
          <w:szCs w:val="20"/>
        </w:rPr>
      </w:pPr>
      <w:bookmarkStart w:id="29" w:name="OLE_LINK111"/>
      <w:bookmarkStart w:id="30" w:name="OLE_LINK112"/>
      <w:bookmarkEnd w:id="27"/>
      <w:bookmarkEnd w:id="28"/>
      <w:r>
        <w:rPr>
          <w:sz w:val="20"/>
          <w:szCs w:val="20"/>
        </w:rPr>
        <w:t>Peyo, le créateur des Schtroumpfs, m’a un jour dit</w:t>
      </w:r>
    </w:p>
    <w:p w:rsidR="00053BE9" w:rsidRDefault="00053BE9">
      <w:pPr>
        <w:rPr>
          <w:sz w:val="20"/>
          <w:szCs w:val="20"/>
        </w:rPr>
      </w:pPr>
      <w:bookmarkStart w:id="31" w:name="OLE_LINK113"/>
      <w:bookmarkStart w:id="32" w:name="OLE_LINK114"/>
      <w:bookmarkEnd w:id="29"/>
      <w:bookmarkEnd w:id="30"/>
      <w:r>
        <w:rPr>
          <w:sz w:val="20"/>
          <w:szCs w:val="20"/>
        </w:rPr>
        <w:t>« </w:t>
      </w: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tu veux faire quelque chose qui fonctionne,</w:t>
      </w:r>
    </w:p>
    <w:p w:rsidR="00053BE9" w:rsidRDefault="00053BE9">
      <w:pPr>
        <w:rPr>
          <w:sz w:val="20"/>
          <w:szCs w:val="20"/>
        </w:rPr>
      </w:pPr>
      <w:bookmarkStart w:id="33" w:name="OLE_LINK115"/>
      <w:bookmarkStart w:id="34" w:name="OLE_LINK116"/>
      <w:bookmarkEnd w:id="31"/>
      <w:bookmarkEnd w:id="32"/>
      <w:proofErr w:type="gramStart"/>
      <w:r>
        <w:rPr>
          <w:sz w:val="20"/>
          <w:szCs w:val="20"/>
        </w:rPr>
        <w:t>fait</w:t>
      </w:r>
      <w:proofErr w:type="gramEnd"/>
      <w:r>
        <w:rPr>
          <w:sz w:val="20"/>
          <w:szCs w:val="20"/>
        </w:rPr>
        <w:t xml:space="preserve"> quelque chose de petit et mignon, ça fonctionnera toujours. »</w:t>
      </w:r>
    </w:p>
    <w:bookmarkEnd w:id="33"/>
    <w:bookmarkEnd w:id="34"/>
    <w:p w:rsidR="00053BE9" w:rsidRDefault="00053BE9">
      <w:pPr>
        <w:rPr>
          <w:sz w:val="20"/>
          <w:szCs w:val="20"/>
        </w:rPr>
      </w:pPr>
    </w:p>
    <w:p w:rsidR="00053BE9" w:rsidRDefault="00053BE9">
      <w:pPr>
        <w:rPr>
          <w:sz w:val="20"/>
          <w:szCs w:val="20"/>
        </w:rPr>
      </w:pPr>
      <w:bookmarkStart w:id="35" w:name="OLE_LINK117"/>
      <w:bookmarkStart w:id="36" w:name="OLE_LINK118"/>
      <w:r>
        <w:rPr>
          <w:sz w:val="20"/>
          <w:szCs w:val="20"/>
        </w:rPr>
        <w:t>Je me suis dit qu’il y avait tout à faire dans ce pays.</w:t>
      </w:r>
    </w:p>
    <w:p w:rsidR="00053BE9" w:rsidRDefault="00053BE9">
      <w:pPr>
        <w:rPr>
          <w:sz w:val="20"/>
          <w:szCs w:val="20"/>
        </w:rPr>
      </w:pPr>
      <w:bookmarkStart w:id="37" w:name="OLE_LINK119"/>
      <w:bookmarkStart w:id="38" w:name="OLE_LINK120"/>
      <w:bookmarkEnd w:id="35"/>
      <w:bookmarkEnd w:id="36"/>
      <w:r>
        <w:rPr>
          <w:sz w:val="20"/>
          <w:szCs w:val="20"/>
        </w:rPr>
        <w:t xml:space="preserve">Quand on rentrait dans une libraire, </w:t>
      </w:r>
    </w:p>
    <w:p w:rsidR="00053BE9" w:rsidRDefault="00053BE9">
      <w:pPr>
        <w:rPr>
          <w:sz w:val="20"/>
          <w:szCs w:val="20"/>
        </w:rPr>
      </w:pPr>
      <w:bookmarkStart w:id="39" w:name="OLE_LINK121"/>
      <w:bookmarkStart w:id="40" w:name="OLE_LINK122"/>
      <w:bookmarkEnd w:id="37"/>
      <w:bookmarkEnd w:id="38"/>
      <w:r>
        <w:rPr>
          <w:sz w:val="20"/>
          <w:szCs w:val="20"/>
        </w:rPr>
        <w:t>Il n’y avait que deux BD de disponibles.</w:t>
      </w:r>
    </w:p>
    <w:p w:rsidR="00053BE9" w:rsidRDefault="00053BE9">
      <w:pPr>
        <w:rPr>
          <w:sz w:val="20"/>
          <w:szCs w:val="20"/>
        </w:rPr>
      </w:pPr>
      <w:bookmarkStart w:id="41" w:name="OLE_LINK123"/>
      <w:bookmarkStart w:id="42" w:name="OLE_LINK124"/>
      <w:bookmarkEnd w:id="39"/>
      <w:bookmarkEnd w:id="40"/>
      <w:r>
        <w:rPr>
          <w:sz w:val="20"/>
          <w:szCs w:val="20"/>
        </w:rPr>
        <w:t>Je me suis demandé « pourquoi ne pas créer une bande dessinée spécifique pour les danois ? »</w:t>
      </w:r>
      <w:bookmarkEnd w:id="41"/>
      <w:bookmarkEnd w:id="42"/>
    </w:p>
    <w:p w:rsidR="00053BE9" w:rsidRDefault="00053BE9">
      <w:pPr>
        <w:rPr>
          <w:sz w:val="20"/>
          <w:szCs w:val="20"/>
        </w:rPr>
      </w:pPr>
    </w:p>
    <w:p w:rsidR="00053BE9" w:rsidRDefault="00053BE9">
      <w:pPr>
        <w:rPr>
          <w:sz w:val="20"/>
          <w:szCs w:val="20"/>
        </w:rPr>
      </w:pPr>
      <w:bookmarkStart w:id="43" w:name="OLE_LINK125"/>
      <w:bookmarkStart w:id="44" w:name="OLE_LINK126"/>
      <w:r>
        <w:rPr>
          <w:sz w:val="20"/>
          <w:szCs w:val="20"/>
        </w:rPr>
        <w:t>D’abord, on commence avec un scénario</w:t>
      </w:r>
    </w:p>
    <w:p w:rsidR="00053BE9" w:rsidRDefault="00053BE9">
      <w:pPr>
        <w:rPr>
          <w:sz w:val="20"/>
          <w:szCs w:val="20"/>
        </w:rPr>
      </w:pPr>
      <w:bookmarkStart w:id="45" w:name="OLE_LINK127"/>
      <w:bookmarkStart w:id="46" w:name="OLE_LINK128"/>
      <w:bookmarkEnd w:id="43"/>
      <w:bookmarkEnd w:id="44"/>
      <w:r>
        <w:rPr>
          <w:sz w:val="20"/>
          <w:szCs w:val="20"/>
        </w:rPr>
        <w:t>Quand on fait une BD, un film,</w:t>
      </w:r>
    </w:p>
    <w:p w:rsidR="00053BE9" w:rsidRDefault="00053BE9">
      <w:pPr>
        <w:rPr>
          <w:sz w:val="20"/>
          <w:szCs w:val="20"/>
        </w:rPr>
      </w:pPr>
      <w:bookmarkStart w:id="47" w:name="OLE_LINK129"/>
      <w:bookmarkStart w:id="48" w:name="OLE_LINK130"/>
      <w:bookmarkEnd w:id="45"/>
      <w:bookmarkEnd w:id="46"/>
      <w:r>
        <w:rPr>
          <w:sz w:val="20"/>
          <w:szCs w:val="20"/>
        </w:rPr>
        <w:t>Une pièce de théâtre ou même une musique,</w:t>
      </w:r>
    </w:p>
    <w:p w:rsidR="00053BE9" w:rsidRDefault="00053BE9">
      <w:pPr>
        <w:rPr>
          <w:sz w:val="20"/>
          <w:szCs w:val="20"/>
        </w:rPr>
      </w:pPr>
      <w:bookmarkStart w:id="49" w:name="OLE_LINK131"/>
      <w:bookmarkStart w:id="50" w:name="OLE_LINK132"/>
      <w:bookmarkEnd w:id="47"/>
      <w:bookmarkEnd w:id="48"/>
      <w:r>
        <w:rPr>
          <w:sz w:val="20"/>
          <w:szCs w:val="20"/>
        </w:rPr>
        <w:t>L’histoire est ce qu’il y a de plus important.</w:t>
      </w:r>
    </w:p>
    <w:bookmarkEnd w:id="49"/>
    <w:bookmarkEnd w:id="50"/>
    <w:p w:rsidR="00053BE9" w:rsidRDefault="00053BE9">
      <w:pPr>
        <w:rPr>
          <w:sz w:val="20"/>
          <w:szCs w:val="20"/>
        </w:rPr>
      </w:pPr>
    </w:p>
    <w:p w:rsidR="00053BE9" w:rsidRDefault="00053BE9">
      <w:pPr>
        <w:rPr>
          <w:sz w:val="20"/>
          <w:szCs w:val="20"/>
        </w:rPr>
      </w:pPr>
      <w:bookmarkStart w:id="51" w:name="OLE_LINK133"/>
      <w:bookmarkStart w:id="52" w:name="OLE_LINK134"/>
      <w:r>
        <w:rPr>
          <w:sz w:val="20"/>
          <w:szCs w:val="20"/>
        </w:rPr>
        <w:t>Le scénario est un texte d’une quarantaine-cinquantaine de pages,</w:t>
      </w:r>
    </w:p>
    <w:p w:rsidR="00053BE9" w:rsidRDefault="00053BE9">
      <w:pPr>
        <w:rPr>
          <w:sz w:val="20"/>
          <w:szCs w:val="20"/>
        </w:rPr>
      </w:pPr>
      <w:bookmarkStart w:id="53" w:name="OLE_LINK135"/>
      <w:bookmarkStart w:id="54" w:name="OLE_LINK136"/>
      <w:bookmarkEnd w:id="51"/>
      <w:bookmarkEnd w:id="52"/>
      <w:r>
        <w:rPr>
          <w:sz w:val="20"/>
          <w:szCs w:val="20"/>
        </w:rPr>
        <w:t>Et je fais mes premières esquisses, mes premiers gribouillons,</w:t>
      </w:r>
    </w:p>
    <w:p w:rsidR="00053BE9" w:rsidRDefault="00053BE9">
      <w:pPr>
        <w:rPr>
          <w:sz w:val="20"/>
          <w:szCs w:val="20"/>
        </w:rPr>
      </w:pPr>
      <w:bookmarkStart w:id="55" w:name="OLE_LINK137"/>
      <w:bookmarkStart w:id="56" w:name="OLE_LINK138"/>
      <w:bookmarkEnd w:id="53"/>
      <w:bookmarkEnd w:id="54"/>
      <w:r>
        <w:rPr>
          <w:sz w:val="20"/>
          <w:szCs w:val="20"/>
        </w:rPr>
        <w:t xml:space="preserve">Pour savoir comment </w:t>
      </w:r>
      <w:smartTag w:uri="urn:schemas-microsoft-com:office:smarttags" w:element="PersonName">
        <w:smartTagPr>
          <w:attr w:name="ProductID" w:val="la BD"/>
        </w:smartTagPr>
        <w:r>
          <w:rPr>
            <w:sz w:val="20"/>
            <w:szCs w:val="20"/>
          </w:rPr>
          <w:t>la BD</w:t>
        </w:r>
      </w:smartTag>
      <w:r>
        <w:rPr>
          <w:sz w:val="20"/>
          <w:szCs w:val="20"/>
        </w:rPr>
        <w:t xml:space="preserve"> sera organisée</w:t>
      </w:r>
    </w:p>
    <w:bookmarkEnd w:id="55"/>
    <w:bookmarkEnd w:id="56"/>
    <w:p w:rsidR="00053BE9" w:rsidRDefault="00053BE9">
      <w:pPr>
        <w:rPr>
          <w:sz w:val="20"/>
          <w:szCs w:val="20"/>
        </w:rPr>
      </w:pPr>
    </w:p>
    <w:p w:rsidR="00053BE9" w:rsidRDefault="00053BE9">
      <w:pPr>
        <w:rPr>
          <w:sz w:val="20"/>
          <w:szCs w:val="20"/>
        </w:rPr>
      </w:pPr>
      <w:bookmarkStart w:id="57" w:name="OLE_LINK139"/>
      <w:bookmarkStart w:id="58" w:name="OLE_LINK140"/>
      <w:r>
        <w:rPr>
          <w:sz w:val="20"/>
          <w:szCs w:val="20"/>
        </w:rPr>
        <w:t>On tire la caméra par ici,</w:t>
      </w:r>
    </w:p>
    <w:p w:rsidR="00053BE9" w:rsidRDefault="00053BE9">
      <w:pPr>
        <w:rPr>
          <w:sz w:val="20"/>
          <w:szCs w:val="20"/>
        </w:rPr>
      </w:pPr>
      <w:bookmarkStart w:id="59" w:name="OLE_LINK141"/>
      <w:bookmarkStart w:id="60" w:name="OLE_LINK142"/>
      <w:bookmarkEnd w:id="57"/>
      <w:bookmarkEnd w:id="58"/>
      <w:r>
        <w:rPr>
          <w:sz w:val="20"/>
          <w:szCs w:val="20"/>
        </w:rPr>
        <w:t>On voit sur les différentes cases, ici toutes faites,</w:t>
      </w:r>
    </w:p>
    <w:p w:rsidR="00053BE9" w:rsidRDefault="00053BE9">
      <w:pPr>
        <w:rPr>
          <w:sz w:val="20"/>
          <w:szCs w:val="20"/>
        </w:rPr>
      </w:pPr>
      <w:bookmarkStart w:id="61" w:name="OLE_LINK143"/>
      <w:bookmarkStart w:id="62" w:name="OLE_LINK144"/>
      <w:bookmarkEnd w:id="59"/>
      <w:bookmarkEnd w:id="60"/>
      <w:r>
        <w:rPr>
          <w:sz w:val="20"/>
          <w:szCs w:val="20"/>
        </w:rPr>
        <w:t>Je fais mes cases, je place mes personnages,</w:t>
      </w:r>
    </w:p>
    <w:p w:rsidR="00053BE9" w:rsidRDefault="00053BE9">
      <w:pPr>
        <w:rPr>
          <w:sz w:val="20"/>
          <w:szCs w:val="20"/>
        </w:rPr>
      </w:pPr>
      <w:bookmarkStart w:id="63" w:name="OLE_LINK145"/>
      <w:bookmarkStart w:id="64" w:name="OLE_LINK146"/>
      <w:bookmarkEnd w:id="61"/>
      <w:bookmarkEnd w:id="62"/>
      <w:r>
        <w:rPr>
          <w:sz w:val="20"/>
          <w:szCs w:val="20"/>
        </w:rPr>
        <w:t>Je « </w:t>
      </w:r>
      <w:proofErr w:type="spellStart"/>
      <w:r>
        <w:rPr>
          <w:sz w:val="20"/>
          <w:szCs w:val="20"/>
        </w:rPr>
        <w:t>sketche</w:t>
      </w:r>
      <w:proofErr w:type="spellEnd"/>
      <w:r>
        <w:rPr>
          <w:sz w:val="20"/>
          <w:szCs w:val="20"/>
        </w:rPr>
        <w:t> » mes personnages</w:t>
      </w:r>
    </w:p>
    <w:p w:rsidR="00053BE9" w:rsidRDefault="00053BE9">
      <w:pPr>
        <w:rPr>
          <w:sz w:val="20"/>
          <w:szCs w:val="20"/>
        </w:rPr>
      </w:pPr>
      <w:bookmarkStart w:id="65" w:name="OLE_LINK147"/>
      <w:bookmarkStart w:id="66" w:name="OLE_LINK148"/>
      <w:bookmarkEnd w:id="63"/>
      <w:bookmarkEnd w:id="64"/>
      <w:r>
        <w:rPr>
          <w:sz w:val="20"/>
          <w:szCs w:val="20"/>
        </w:rPr>
        <w:t>Le plus important dans une bande dessinée est qu’elle soit lisible</w:t>
      </w:r>
    </w:p>
    <w:p w:rsidR="00053BE9" w:rsidRDefault="00053BE9">
      <w:pPr>
        <w:rPr>
          <w:sz w:val="20"/>
          <w:szCs w:val="20"/>
        </w:rPr>
      </w:pPr>
      <w:bookmarkStart w:id="67" w:name="OLE_LINK149"/>
      <w:bookmarkStart w:id="68" w:name="OLE_LINK150"/>
      <w:bookmarkEnd w:id="65"/>
      <w:bookmarkEnd w:id="66"/>
      <w:r>
        <w:rPr>
          <w:sz w:val="20"/>
          <w:szCs w:val="20"/>
        </w:rPr>
        <w:t>Que rien ne gêne la construction</w:t>
      </w:r>
    </w:p>
    <w:p w:rsidR="00053BE9" w:rsidRDefault="00053BE9">
      <w:pPr>
        <w:rPr>
          <w:sz w:val="20"/>
          <w:szCs w:val="20"/>
        </w:rPr>
      </w:pPr>
      <w:bookmarkStart w:id="69" w:name="OLE_LINK151"/>
      <w:bookmarkStart w:id="70" w:name="OLE_LINK152"/>
      <w:bookmarkEnd w:id="67"/>
      <w:bookmarkEnd w:id="68"/>
      <w:r>
        <w:rPr>
          <w:sz w:val="20"/>
          <w:szCs w:val="20"/>
        </w:rPr>
        <w:t>Le problème de la bande dessinée, est que l’on n’a pas de caméra</w:t>
      </w:r>
    </w:p>
    <w:p w:rsidR="00053BE9" w:rsidRDefault="00053BE9">
      <w:pPr>
        <w:rPr>
          <w:sz w:val="20"/>
          <w:szCs w:val="20"/>
        </w:rPr>
      </w:pPr>
      <w:bookmarkStart w:id="71" w:name="OLE_LINK153"/>
      <w:bookmarkStart w:id="72" w:name="OLE_LINK154"/>
      <w:bookmarkEnd w:id="69"/>
      <w:bookmarkEnd w:id="70"/>
      <w:r>
        <w:rPr>
          <w:sz w:val="20"/>
          <w:szCs w:val="20"/>
        </w:rPr>
        <w:t>On n’a rien qui nous permet de faire bouger les personnages</w:t>
      </w:r>
    </w:p>
    <w:p w:rsidR="00053BE9" w:rsidRDefault="00053BE9">
      <w:pPr>
        <w:rPr>
          <w:sz w:val="20"/>
          <w:szCs w:val="20"/>
        </w:rPr>
      </w:pPr>
      <w:bookmarkStart w:id="73" w:name="OLE_LINK155"/>
      <w:bookmarkStart w:id="74" w:name="OLE_LINK156"/>
      <w:bookmarkEnd w:id="71"/>
      <w:bookmarkEnd w:id="72"/>
      <w:r>
        <w:rPr>
          <w:sz w:val="20"/>
          <w:szCs w:val="20"/>
        </w:rPr>
        <w:t>Donc on les fait bouger case par case,</w:t>
      </w:r>
    </w:p>
    <w:p w:rsidR="00053BE9" w:rsidRDefault="00053BE9">
      <w:pPr>
        <w:rPr>
          <w:sz w:val="20"/>
          <w:szCs w:val="20"/>
        </w:rPr>
      </w:pPr>
      <w:bookmarkStart w:id="75" w:name="OLE_LINK157"/>
      <w:bookmarkStart w:id="76" w:name="OLE_LINK158"/>
      <w:bookmarkEnd w:id="73"/>
      <w:bookmarkEnd w:id="74"/>
      <w:r>
        <w:rPr>
          <w:sz w:val="20"/>
          <w:szCs w:val="20"/>
        </w:rPr>
        <w:t>En ayant ce système de zoom,</w:t>
      </w:r>
    </w:p>
    <w:p w:rsidR="00053BE9" w:rsidRDefault="00053BE9">
      <w:pPr>
        <w:rPr>
          <w:sz w:val="20"/>
          <w:szCs w:val="20"/>
        </w:rPr>
      </w:pPr>
      <w:bookmarkStart w:id="77" w:name="OLE_LINK159"/>
      <w:bookmarkStart w:id="78" w:name="OLE_LINK160"/>
      <w:bookmarkEnd w:id="75"/>
      <w:bookmarkEnd w:id="76"/>
      <w:r>
        <w:rPr>
          <w:sz w:val="20"/>
          <w:szCs w:val="20"/>
        </w:rPr>
        <w:t>En employant des plongées, des contre-plongées,</w:t>
      </w:r>
    </w:p>
    <w:p w:rsidR="00053BE9" w:rsidRDefault="00053BE9">
      <w:pPr>
        <w:rPr>
          <w:sz w:val="20"/>
          <w:szCs w:val="20"/>
        </w:rPr>
      </w:pPr>
      <w:bookmarkStart w:id="79" w:name="OLE_LINK161"/>
      <w:bookmarkStart w:id="80" w:name="OLE_LINK162"/>
      <w:bookmarkEnd w:id="77"/>
      <w:bookmarkEnd w:id="78"/>
      <w:r>
        <w:rPr>
          <w:sz w:val="20"/>
          <w:szCs w:val="20"/>
        </w:rPr>
        <w:t>Des zooms sur un œil,</w:t>
      </w:r>
    </w:p>
    <w:p w:rsidR="00053BE9" w:rsidRDefault="00053BE9">
      <w:pPr>
        <w:rPr>
          <w:sz w:val="20"/>
          <w:szCs w:val="20"/>
        </w:rPr>
      </w:pPr>
      <w:bookmarkStart w:id="81" w:name="OLE_LINK163"/>
      <w:bookmarkStart w:id="82" w:name="OLE_LINK164"/>
      <w:bookmarkEnd w:id="79"/>
      <w:bookmarkEnd w:id="80"/>
      <w:r>
        <w:rPr>
          <w:sz w:val="20"/>
          <w:szCs w:val="20"/>
        </w:rPr>
        <w:t>Et souligner les expressions,</w:t>
      </w:r>
    </w:p>
    <w:p w:rsidR="00053BE9" w:rsidRDefault="00053BE9">
      <w:pPr>
        <w:rPr>
          <w:sz w:val="20"/>
          <w:szCs w:val="20"/>
        </w:rPr>
      </w:pPr>
      <w:bookmarkStart w:id="83" w:name="OLE_LINK165"/>
      <w:bookmarkStart w:id="84" w:name="OLE_LINK166"/>
      <w:bookmarkEnd w:id="81"/>
      <w:bookmarkEnd w:id="82"/>
      <w:r>
        <w:rPr>
          <w:sz w:val="20"/>
          <w:szCs w:val="20"/>
        </w:rPr>
        <w:t>Là, il n’y a pas besoin de texte, on voit que le personnage est perplexe.</w:t>
      </w:r>
    </w:p>
    <w:bookmarkEnd w:id="83"/>
    <w:bookmarkEnd w:id="84"/>
    <w:p w:rsidR="00053BE9" w:rsidRDefault="00053BE9">
      <w:pPr>
        <w:rPr>
          <w:sz w:val="20"/>
          <w:szCs w:val="20"/>
        </w:rPr>
      </w:pPr>
    </w:p>
    <w:p w:rsidR="00053BE9" w:rsidRDefault="00053BE9">
      <w:pPr>
        <w:rPr>
          <w:sz w:val="20"/>
          <w:szCs w:val="20"/>
        </w:rPr>
      </w:pPr>
      <w:bookmarkStart w:id="85" w:name="OLE_LINK167"/>
      <w:bookmarkStart w:id="86" w:name="OLE_LINK168"/>
      <w:r>
        <w:rPr>
          <w:sz w:val="20"/>
          <w:szCs w:val="20"/>
        </w:rPr>
        <w:t>C’est un produit enfantin, les histoires sont très bonnes,</w:t>
      </w:r>
    </w:p>
    <w:p w:rsidR="00053BE9" w:rsidRDefault="00053BE9">
      <w:pPr>
        <w:rPr>
          <w:sz w:val="20"/>
          <w:szCs w:val="20"/>
        </w:rPr>
      </w:pPr>
      <w:bookmarkStart w:id="87" w:name="OLE_LINK169"/>
      <w:bookmarkStart w:id="88" w:name="OLE_LINK170"/>
      <w:bookmarkEnd w:id="85"/>
      <w:bookmarkEnd w:id="86"/>
      <w:r>
        <w:rPr>
          <w:sz w:val="20"/>
          <w:szCs w:val="20"/>
        </w:rPr>
        <w:t xml:space="preserve">Je peux m’en vanter, je ne les </w:t>
      </w:r>
      <w:proofErr w:type="spellStart"/>
      <w:r>
        <w:rPr>
          <w:sz w:val="20"/>
          <w:szCs w:val="20"/>
        </w:rPr>
        <w:t>aie</w:t>
      </w:r>
      <w:proofErr w:type="spellEnd"/>
      <w:r>
        <w:rPr>
          <w:sz w:val="20"/>
          <w:szCs w:val="20"/>
        </w:rPr>
        <w:t xml:space="preserve"> pas écrites,</w:t>
      </w:r>
    </w:p>
    <w:p w:rsidR="00053BE9" w:rsidRDefault="00053BE9">
      <w:pPr>
        <w:rPr>
          <w:sz w:val="20"/>
          <w:szCs w:val="20"/>
        </w:rPr>
      </w:pPr>
      <w:bookmarkStart w:id="89" w:name="OLE_LINK171"/>
      <w:bookmarkStart w:id="90" w:name="OLE_LINK172"/>
      <w:bookmarkEnd w:id="87"/>
      <w:bookmarkEnd w:id="88"/>
      <w:r>
        <w:rPr>
          <w:sz w:val="20"/>
          <w:szCs w:val="20"/>
        </w:rPr>
        <w:t>Je suis le premier lecteur, et les histoires fonctionnent.</w:t>
      </w:r>
    </w:p>
    <w:p w:rsidR="00053BE9" w:rsidRDefault="00053BE9">
      <w:pPr>
        <w:rPr>
          <w:sz w:val="20"/>
          <w:szCs w:val="20"/>
        </w:rPr>
      </w:pPr>
      <w:bookmarkStart w:id="91" w:name="OLE_LINK173"/>
      <w:bookmarkStart w:id="92" w:name="OLE_LINK174"/>
      <w:bookmarkEnd w:id="89"/>
      <w:bookmarkEnd w:id="90"/>
      <w:r>
        <w:rPr>
          <w:sz w:val="20"/>
          <w:szCs w:val="20"/>
        </w:rPr>
        <w:t xml:space="preserve">Aux festivals, les gens viennent et me disent </w:t>
      </w:r>
    </w:p>
    <w:p w:rsidR="00053BE9" w:rsidRDefault="00053BE9">
      <w:pPr>
        <w:rPr>
          <w:sz w:val="20"/>
          <w:szCs w:val="20"/>
        </w:rPr>
      </w:pPr>
      <w:bookmarkStart w:id="93" w:name="OLE_LINK175"/>
      <w:bookmarkStart w:id="94" w:name="OLE_LINK176"/>
      <w:bookmarkEnd w:id="91"/>
      <w:bookmarkEnd w:id="92"/>
      <w:r>
        <w:rPr>
          <w:sz w:val="20"/>
          <w:szCs w:val="20"/>
        </w:rPr>
        <w:t>« On a trouvé le premier fabuleux, on veut la suite »</w:t>
      </w:r>
    </w:p>
    <w:p w:rsidR="00053BE9" w:rsidRDefault="00053BE9">
      <w:pPr>
        <w:rPr>
          <w:sz w:val="20"/>
          <w:szCs w:val="20"/>
        </w:rPr>
      </w:pPr>
      <w:bookmarkStart w:id="95" w:name="OLE_LINK177"/>
      <w:bookmarkStart w:id="96" w:name="OLE_LINK178"/>
      <w:bookmarkEnd w:id="93"/>
      <w:bookmarkEnd w:id="94"/>
      <w:r>
        <w:rPr>
          <w:sz w:val="20"/>
          <w:szCs w:val="20"/>
        </w:rPr>
        <w:t>Ils achètent le second, le troisième, et les veulent tous,</w:t>
      </w:r>
    </w:p>
    <w:p w:rsidR="00053BE9" w:rsidRDefault="00053BE9">
      <w:pPr>
        <w:rPr>
          <w:sz w:val="20"/>
          <w:szCs w:val="20"/>
        </w:rPr>
      </w:pPr>
      <w:bookmarkStart w:id="97" w:name="OLE_LINK179"/>
      <w:bookmarkStart w:id="98" w:name="OLE_LINK180"/>
      <w:bookmarkEnd w:id="95"/>
      <w:bookmarkEnd w:id="96"/>
      <w:r>
        <w:rPr>
          <w:sz w:val="20"/>
          <w:szCs w:val="20"/>
        </w:rPr>
        <w:t>Parce que les enfants ne peuvent plus lâcher ces albums.</w:t>
      </w:r>
    </w:p>
    <w:bookmarkEnd w:id="97"/>
    <w:bookmarkEnd w:id="98"/>
    <w:p w:rsidR="00053BE9" w:rsidRDefault="00053BE9">
      <w:pPr>
        <w:rPr>
          <w:sz w:val="20"/>
          <w:szCs w:val="20"/>
        </w:rPr>
      </w:pPr>
    </w:p>
    <w:p w:rsidR="00053BE9" w:rsidRDefault="00053BE9">
      <w:pPr>
        <w:rPr>
          <w:sz w:val="20"/>
          <w:szCs w:val="20"/>
        </w:rPr>
      </w:pPr>
      <w:bookmarkStart w:id="99" w:name="OLE_LINK181"/>
      <w:bookmarkStart w:id="100" w:name="OLE_LINK182"/>
      <w:r>
        <w:rPr>
          <w:sz w:val="20"/>
          <w:szCs w:val="20"/>
        </w:rPr>
        <w:t xml:space="preserve">Etre dessinateur de bande dessinée, </w:t>
      </w:r>
    </w:p>
    <w:p w:rsidR="00053BE9" w:rsidRDefault="00053BE9">
      <w:pPr>
        <w:rPr>
          <w:sz w:val="20"/>
          <w:szCs w:val="20"/>
        </w:rPr>
      </w:pPr>
      <w:bookmarkStart w:id="101" w:name="OLE_LINK183"/>
      <w:bookmarkStart w:id="102" w:name="OLE_LINK184"/>
      <w:bookmarkEnd w:id="99"/>
      <w:bookmarkEnd w:id="100"/>
      <w:r>
        <w:rPr>
          <w:sz w:val="20"/>
          <w:szCs w:val="20"/>
        </w:rPr>
        <w:lastRenderedPageBreak/>
        <w:t>C’est un métier formidable.</w:t>
      </w:r>
    </w:p>
    <w:p w:rsidR="00053BE9" w:rsidRDefault="00053BE9">
      <w:pPr>
        <w:rPr>
          <w:sz w:val="20"/>
          <w:szCs w:val="20"/>
        </w:rPr>
      </w:pPr>
      <w:bookmarkStart w:id="103" w:name="OLE_LINK185"/>
      <w:bookmarkStart w:id="104" w:name="OLE_LINK186"/>
      <w:bookmarkEnd w:id="101"/>
      <w:bookmarkEnd w:id="102"/>
      <w:r>
        <w:rPr>
          <w:sz w:val="20"/>
          <w:szCs w:val="20"/>
        </w:rPr>
        <w:t>On se lève, on se met sur la table à dessin,</w:t>
      </w:r>
    </w:p>
    <w:p w:rsidR="00053BE9" w:rsidRDefault="00053BE9">
      <w:pPr>
        <w:rPr>
          <w:sz w:val="20"/>
          <w:szCs w:val="20"/>
        </w:rPr>
      </w:pPr>
      <w:bookmarkStart w:id="105" w:name="OLE_LINK187"/>
      <w:bookmarkStart w:id="106" w:name="OLE_LINK188"/>
      <w:bookmarkEnd w:id="103"/>
      <w:bookmarkEnd w:id="104"/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créé des univers, </w:t>
      </w:r>
      <w:proofErr w:type="spellStart"/>
      <w:r>
        <w:rPr>
          <w:sz w:val="20"/>
          <w:szCs w:val="20"/>
        </w:rPr>
        <w:t>on</w:t>
      </w:r>
      <w:proofErr w:type="spellEnd"/>
      <w:r>
        <w:rPr>
          <w:sz w:val="20"/>
          <w:szCs w:val="20"/>
        </w:rPr>
        <w:t xml:space="preserve"> créé des personnages,</w:t>
      </w:r>
    </w:p>
    <w:p w:rsidR="00053BE9" w:rsidRDefault="00053BE9">
      <w:pPr>
        <w:rPr>
          <w:sz w:val="20"/>
          <w:szCs w:val="20"/>
        </w:rPr>
      </w:pPr>
      <w:bookmarkStart w:id="107" w:name="OLE_LINK189"/>
      <w:bookmarkStart w:id="108" w:name="OLE_LINK190"/>
      <w:bookmarkEnd w:id="105"/>
      <w:bookmarkEnd w:id="106"/>
      <w:r>
        <w:rPr>
          <w:sz w:val="20"/>
          <w:szCs w:val="20"/>
        </w:rPr>
        <w:t>On vit avec ses personnages.</w:t>
      </w:r>
    </w:p>
    <w:p w:rsidR="00053BE9" w:rsidRDefault="00053BE9">
      <w:pPr>
        <w:rPr>
          <w:sz w:val="20"/>
          <w:szCs w:val="20"/>
        </w:rPr>
      </w:pPr>
      <w:bookmarkStart w:id="109" w:name="OLE_LINK191"/>
      <w:bookmarkStart w:id="110" w:name="OLE_LINK192"/>
      <w:bookmarkEnd w:id="107"/>
      <w:bookmarkEnd w:id="108"/>
      <w:r>
        <w:rPr>
          <w:sz w:val="20"/>
          <w:szCs w:val="20"/>
        </w:rPr>
        <w:t>On met environ un an à créer un album,</w:t>
      </w:r>
    </w:p>
    <w:p w:rsidR="00053BE9" w:rsidRDefault="00053BE9">
      <w:pPr>
        <w:rPr>
          <w:sz w:val="20"/>
          <w:szCs w:val="20"/>
        </w:rPr>
      </w:pPr>
      <w:bookmarkStart w:id="111" w:name="OLE_LINK193"/>
      <w:bookmarkStart w:id="112" w:name="OLE_LINK194"/>
      <w:bookmarkEnd w:id="109"/>
      <w:bookmarkEnd w:id="110"/>
      <w:r>
        <w:rPr>
          <w:sz w:val="20"/>
          <w:szCs w:val="20"/>
        </w:rPr>
        <w:t>donc on vit avec eux pendant un an.</w:t>
      </w:r>
    </w:p>
    <w:p w:rsidR="00053BE9" w:rsidRDefault="00053BE9">
      <w:pPr>
        <w:rPr>
          <w:sz w:val="20"/>
          <w:szCs w:val="20"/>
        </w:rPr>
      </w:pPr>
      <w:bookmarkStart w:id="113" w:name="OLE_LINK195"/>
      <w:bookmarkStart w:id="114" w:name="OLE_LINK196"/>
      <w:bookmarkEnd w:id="111"/>
      <w:bookmarkEnd w:id="112"/>
      <w:r>
        <w:rPr>
          <w:sz w:val="20"/>
          <w:szCs w:val="20"/>
        </w:rPr>
        <w:t>C’est magique de pouvoir vivre de sa passion,</w:t>
      </w:r>
    </w:p>
    <w:p w:rsidR="00053BE9" w:rsidRDefault="00053BE9">
      <w:pPr>
        <w:rPr>
          <w:sz w:val="20"/>
          <w:szCs w:val="20"/>
        </w:rPr>
      </w:pPr>
      <w:bookmarkStart w:id="115" w:name="OLE_LINK197"/>
      <w:bookmarkStart w:id="116" w:name="OLE_LINK198"/>
      <w:bookmarkEnd w:id="113"/>
      <w:bookmarkEnd w:id="114"/>
      <w:r>
        <w:rPr>
          <w:sz w:val="20"/>
          <w:szCs w:val="20"/>
        </w:rPr>
        <w:t>On est bien dans la bande dessinée.</w:t>
      </w:r>
    </w:p>
    <w:bookmarkEnd w:id="115"/>
    <w:bookmarkEnd w:id="116"/>
    <w:p w:rsidR="00053BE9" w:rsidRDefault="00053BE9">
      <w:pPr>
        <w:rPr>
          <w:sz w:val="20"/>
          <w:szCs w:val="20"/>
        </w:rPr>
      </w:pPr>
    </w:p>
    <w:p w:rsidR="00053BE9" w:rsidRDefault="00053BE9">
      <w:pPr>
        <w:rPr>
          <w:sz w:val="20"/>
          <w:szCs w:val="20"/>
        </w:rPr>
      </w:pPr>
      <w:bookmarkStart w:id="117" w:name="OLE_LINK199"/>
      <w:bookmarkStart w:id="118" w:name="OLE_LINK200"/>
      <w:r>
        <w:rPr>
          <w:sz w:val="20"/>
          <w:szCs w:val="20"/>
        </w:rPr>
        <w:t>Là, il va parler en français,</w:t>
      </w:r>
    </w:p>
    <w:p w:rsidR="00053BE9" w:rsidRDefault="00053BE9">
      <w:pPr>
        <w:rPr>
          <w:sz w:val="20"/>
          <w:szCs w:val="20"/>
        </w:rPr>
      </w:pPr>
      <w:bookmarkStart w:id="119" w:name="OLE_LINK201"/>
      <w:bookmarkStart w:id="120" w:name="OLE_LINK202"/>
      <w:bookmarkEnd w:id="117"/>
      <w:bookmarkEnd w:id="118"/>
      <w:r>
        <w:rPr>
          <w:sz w:val="20"/>
          <w:szCs w:val="20"/>
        </w:rPr>
        <w:t>Et pareil en danois.</w:t>
      </w:r>
    </w:p>
    <w:p w:rsidR="00053BE9" w:rsidRDefault="00053BE9">
      <w:pPr>
        <w:rPr>
          <w:sz w:val="20"/>
          <w:szCs w:val="20"/>
        </w:rPr>
      </w:pPr>
      <w:bookmarkStart w:id="121" w:name="OLE_LINK203"/>
      <w:bookmarkStart w:id="122" w:name="OLE_LINK204"/>
      <w:bookmarkEnd w:id="119"/>
      <w:bookmarkEnd w:id="120"/>
      <w:r>
        <w:rPr>
          <w:sz w:val="20"/>
          <w:szCs w:val="20"/>
        </w:rPr>
        <w:t>Je ne sais même pas comment parle un canard en danois</w:t>
      </w:r>
    </w:p>
    <w:p w:rsidR="00053BE9" w:rsidRDefault="00053BE9">
      <w:pPr>
        <w:rPr>
          <w:sz w:val="20"/>
          <w:szCs w:val="20"/>
        </w:rPr>
      </w:pPr>
      <w:bookmarkStart w:id="123" w:name="OLE_LINK205"/>
      <w:bookmarkStart w:id="124" w:name="OLE_LINK206"/>
      <w:bookmarkEnd w:id="121"/>
      <w:bookmarkEnd w:id="122"/>
      <w:r>
        <w:rPr>
          <w:sz w:val="20"/>
          <w:szCs w:val="20"/>
        </w:rPr>
        <w:t>Ou alors « coin » avec des O barrés</w:t>
      </w:r>
    </w:p>
    <w:p w:rsidR="00053BE9" w:rsidRPr="00A742FD" w:rsidRDefault="00053BE9">
      <w:pPr>
        <w:rPr>
          <w:sz w:val="20"/>
          <w:szCs w:val="20"/>
        </w:rPr>
      </w:pPr>
      <w:bookmarkStart w:id="125" w:name="OLE_LINK207"/>
      <w:bookmarkStart w:id="126" w:name="OLE_LINK208"/>
      <w:bookmarkEnd w:id="123"/>
      <w:bookmarkEnd w:id="124"/>
      <w:r>
        <w:rPr>
          <w:sz w:val="20"/>
          <w:szCs w:val="20"/>
        </w:rPr>
        <w:t>Ca fait « </w:t>
      </w:r>
      <w:proofErr w:type="spellStart"/>
      <w:r>
        <w:rPr>
          <w:sz w:val="20"/>
          <w:szCs w:val="20"/>
        </w:rPr>
        <w:t>kouin</w:t>
      </w:r>
      <w:proofErr w:type="spellEnd"/>
      <w:r>
        <w:rPr>
          <w:sz w:val="20"/>
          <w:szCs w:val="20"/>
        </w:rPr>
        <w:t> ».</w:t>
      </w:r>
    </w:p>
    <w:bookmarkEnd w:id="125"/>
    <w:bookmarkEnd w:id="126"/>
    <w:p w:rsidR="00053BE9" w:rsidRPr="00A742FD" w:rsidRDefault="00053BE9">
      <w:pPr>
        <w:rPr>
          <w:sz w:val="20"/>
          <w:szCs w:val="20"/>
        </w:rPr>
      </w:pPr>
    </w:p>
    <w:sectPr w:rsidR="00053BE9" w:rsidRPr="00A742FD" w:rsidSect="00BC7196">
      <w:headerReference w:type="default" r:id="rId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815" w:rsidRDefault="00986815" w:rsidP="00986815">
      <w:r>
        <w:separator/>
      </w:r>
    </w:p>
  </w:endnote>
  <w:endnote w:type="continuationSeparator" w:id="0">
    <w:p w:rsidR="00986815" w:rsidRDefault="00986815" w:rsidP="0098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815" w:rsidRDefault="00986815" w:rsidP="00986815">
      <w:r>
        <w:separator/>
      </w:r>
    </w:p>
  </w:footnote>
  <w:footnote w:type="continuationSeparator" w:id="0">
    <w:p w:rsidR="00986815" w:rsidRDefault="00986815" w:rsidP="00986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815" w:rsidRDefault="00986815" w:rsidP="00986815">
    <w:pPr>
      <w:pStyle w:val="En-tt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5pt;height:32.2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2FD"/>
    <w:rsid w:val="00053BE9"/>
    <w:rsid w:val="00172889"/>
    <w:rsid w:val="003D7478"/>
    <w:rsid w:val="004A5043"/>
    <w:rsid w:val="0054274E"/>
    <w:rsid w:val="007410B2"/>
    <w:rsid w:val="00835F39"/>
    <w:rsid w:val="00986815"/>
    <w:rsid w:val="00A742FD"/>
    <w:rsid w:val="00AE702C"/>
    <w:rsid w:val="00BC7196"/>
    <w:rsid w:val="00D5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6400C28-C0AD-462C-8FFA-685C85BD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043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6815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986815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86815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8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444</Words>
  <Characters>2444</Characters>
  <Application>Microsoft Office Word</Application>
  <DocSecurity>0</DocSecurity>
  <Lines>20</Lines>
  <Paragraphs>5</Paragraphs>
  <ScaleCrop>false</ScaleCrop>
  <Company>Institut français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français</dc:creator>
  <cp:keywords/>
  <dc:description/>
  <cp:lastModifiedBy>Clotilde</cp:lastModifiedBy>
  <cp:revision>4</cp:revision>
  <dcterms:created xsi:type="dcterms:W3CDTF">2011-05-05T13:17:00Z</dcterms:created>
  <dcterms:modified xsi:type="dcterms:W3CDTF">2016-07-25T13:45:00Z</dcterms:modified>
</cp:coreProperties>
</file>