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79" w:rsidRPr="000A2FF4" w:rsidRDefault="00734479" w:rsidP="00734479">
      <w:pPr>
        <w:jc w:val="center"/>
        <w:rPr>
          <w:i/>
        </w:rPr>
      </w:pPr>
      <w:r>
        <w:rPr>
          <w:i/>
        </w:rPr>
        <w:t xml:space="preserve">Rod </w:t>
      </w:r>
      <w:proofErr w:type="spellStart"/>
      <w:r>
        <w:rPr>
          <w:i/>
        </w:rPr>
        <w:t>Janois</w:t>
      </w:r>
      <w:proofErr w:type="spellEnd"/>
      <w:r w:rsidRPr="000A2FF4">
        <w:rPr>
          <w:i/>
        </w:rPr>
        <w:t xml:space="preserve">  « </w:t>
      </w:r>
      <w:r>
        <w:rPr>
          <w:i/>
        </w:rPr>
        <w:t xml:space="preserve">Ça ira mon amour </w:t>
      </w:r>
      <w:r w:rsidRPr="000A2FF4">
        <w:rPr>
          <w:i/>
        </w:rPr>
        <w:t>»</w:t>
      </w:r>
      <w:r>
        <w:rPr>
          <w:i/>
        </w:rPr>
        <w:t>, extrait de la comédie musicale </w:t>
      </w:r>
      <w:r w:rsidR="00C4680A">
        <w:rPr>
          <w:i/>
        </w:rPr>
        <w:t>1789, l</w:t>
      </w:r>
      <w:r>
        <w:rPr>
          <w:i/>
        </w:rPr>
        <w:t>es amants de la Bastille</w:t>
      </w:r>
    </w:p>
    <w:p w:rsidR="00E26818" w:rsidRDefault="00E26818" w:rsidP="00E26818">
      <w:pPr>
        <w:pStyle w:val="sous-titre"/>
      </w:pPr>
      <w:r>
        <w:t xml:space="preserve">Fiche élève </w:t>
      </w:r>
    </w:p>
    <w:p w:rsidR="00E26818" w:rsidRDefault="00E26818" w:rsidP="00E26818">
      <w:pPr>
        <w:pStyle w:val="sous-titre"/>
      </w:pPr>
      <w:r>
        <w:t>Niveau B1</w:t>
      </w:r>
    </w:p>
    <w:bookmarkStart w:id="0" w:name="_GoBack"/>
    <w:p w:rsidR="00734479" w:rsidRDefault="004A1531" w:rsidP="00E26818">
      <w:pPr>
        <w:pStyle w:val="sous-titre"/>
      </w:pPr>
      <w:r>
        <w:fldChar w:fldCharType="begin"/>
      </w:r>
      <w:r>
        <w:instrText xml:space="preserve"> HYPERLINK "http://www.youtube.com/watch?v=6Om4EIUWrYQ" </w:instrText>
      </w:r>
      <w:r>
        <w:fldChar w:fldCharType="separate"/>
      </w:r>
      <w:r w:rsidR="00734479">
        <w:rPr>
          <w:rStyle w:val="Lienhypertexte"/>
        </w:rPr>
        <w:t>http://www.youtube.com/watch?v=6Om4EIUWrYQ</w:t>
      </w:r>
      <w:r>
        <w:rPr>
          <w:rStyle w:val="Lienhypertexte"/>
        </w:rPr>
        <w:fldChar w:fldCharType="end"/>
      </w:r>
    </w:p>
    <w:bookmarkEnd w:id="0"/>
    <w:p w:rsidR="00734479" w:rsidRDefault="00734479" w:rsidP="00734479">
      <w:pPr>
        <w:pStyle w:val="sous-titre"/>
        <w:jc w:val="left"/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521122" w:rsidTr="0046310D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t>La Révolution française</w:t>
            </w:r>
            <w:r>
              <w:br/>
              <w:t>Les comédies musicales</w:t>
            </w:r>
            <w:r>
              <w:br/>
              <w:t>L’amour</w:t>
            </w:r>
            <w:r>
              <w:br/>
              <w:t>La guerre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t> </w:t>
            </w:r>
          </w:p>
        </w:tc>
      </w:tr>
      <w:tr w:rsidR="00521122" w:rsidTr="0046310D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Objectifs communicatifs</w:t>
            </w:r>
          </w:p>
          <w:p w:rsidR="00521122" w:rsidRPr="00B3036B" w:rsidRDefault="00521122" w:rsidP="00A14693">
            <w:r>
              <w:t>Écrire une lettre</w:t>
            </w:r>
            <w:r>
              <w:br/>
              <w:t>Reformuler les informations principales d’un court texte</w:t>
            </w:r>
            <w:r>
              <w:br/>
              <w:t>Savoir interpréter la présence de certains sons dans une chanson et d’objets dans un clip</w:t>
            </w:r>
            <w:r>
              <w:br/>
              <w:t>Comprendre les paroles d’une chanson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521122" w:rsidTr="0046310D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Objectifs linguistiques </w:t>
            </w:r>
          </w:p>
          <w:p w:rsidR="00521122" w:rsidRPr="00F23A3C" w:rsidRDefault="00521122" w:rsidP="0046310D">
            <w:r>
              <w:t>Enrichir son vocabulaire sur les thèmes de la guerre et de l’amour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521122" w:rsidTr="0046310D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Objectifs culturels </w:t>
            </w:r>
          </w:p>
          <w:p w:rsidR="00521122" w:rsidRPr="00D60D2A" w:rsidRDefault="00521122" w:rsidP="0046310D">
            <w:r>
              <w:t>Découvrir une comédie musicale française.</w:t>
            </w:r>
            <w:r>
              <w:br/>
              <w:t>Se familiariser avec l’événement principal de la Révolution française.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521122" w:rsidTr="0046310D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/>
        </w:tc>
      </w:tr>
      <w:tr w:rsidR="00521122" w:rsidTr="0046310D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521122" w:rsidRDefault="00521122" w:rsidP="0046310D">
            <w:r>
              <w:rPr>
                <w:bCs/>
              </w:rPr>
              <w:t>Acquérir du vocabulaire à travers l’étude d’une chanson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521122" w:rsidTr="0046310D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lastRenderedPageBreak/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t>2 x 45 minutes</w:t>
            </w:r>
          </w:p>
          <w:p w:rsidR="00521122" w:rsidRDefault="00521122" w:rsidP="0046310D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22" w:rsidRDefault="00521122" w:rsidP="0046310D">
            <w:r>
              <w:rPr>
                <w:b/>
              </w:rPr>
              <w:t> </w:t>
            </w:r>
          </w:p>
        </w:tc>
      </w:tr>
    </w:tbl>
    <w:p w:rsidR="00734479" w:rsidRPr="00E408AC" w:rsidRDefault="00734479" w:rsidP="00734479">
      <w:pPr>
        <w:rPr>
          <w:b/>
          <w:i/>
        </w:rPr>
      </w:pPr>
      <w:r w:rsidRPr="00E408AC">
        <w:rPr>
          <w:b/>
          <w:i/>
        </w:rPr>
        <w:t>1) Comédie musicale</w:t>
      </w:r>
    </w:p>
    <w:p w:rsidR="00734479" w:rsidRDefault="00734479" w:rsidP="00734479">
      <w:pPr>
        <w:rPr>
          <w:i/>
        </w:rPr>
      </w:pPr>
      <w:r w:rsidRPr="00271F55">
        <w:rPr>
          <w:i/>
        </w:rPr>
        <w:t xml:space="preserve">Quels sont les éléments essentiels présents dans une comédie musicale ? </w:t>
      </w:r>
    </w:p>
    <w:p w:rsidR="00734479" w:rsidRDefault="00734479" w:rsidP="00734479">
      <w:r w:rsidRPr="00B8683C">
        <w:t xml:space="preserve">Dans une comédie musicale, il y </w:t>
      </w:r>
      <w:r>
        <w:t>a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479" w:rsidRDefault="00734479" w:rsidP="00734479">
      <w:pPr>
        <w:rPr>
          <w:b/>
          <w:i/>
        </w:rPr>
      </w:pPr>
    </w:p>
    <w:p w:rsidR="00734479" w:rsidRDefault="00734479" w:rsidP="00734479">
      <w:pPr>
        <w:rPr>
          <w:b/>
          <w:i/>
        </w:rPr>
      </w:pPr>
      <w:r w:rsidRPr="00E408AC">
        <w:rPr>
          <w:b/>
          <w:i/>
        </w:rPr>
        <w:t xml:space="preserve">2) Un peu d’histoire : </w:t>
      </w:r>
    </w:p>
    <w:p w:rsidR="00734479" w:rsidRPr="00E408AC" w:rsidRDefault="00734479" w:rsidP="00734479">
      <w:pPr>
        <w:rPr>
          <w:i/>
        </w:rPr>
      </w:pPr>
      <w:r w:rsidRPr="00E408AC">
        <w:rPr>
          <w:i/>
        </w:rPr>
        <w:t>Regarde les premières secondes du clip</w:t>
      </w:r>
    </w:p>
    <w:p w:rsidR="00734479" w:rsidRDefault="00734479" w:rsidP="00734479">
      <w:pPr>
        <w:rPr>
          <w:i/>
        </w:rPr>
      </w:pPr>
      <w:r>
        <w:rPr>
          <w:i/>
        </w:rPr>
        <w:t xml:space="preserve">a- </w:t>
      </w:r>
      <w:r w:rsidRPr="00E408AC">
        <w:rPr>
          <w:i/>
        </w:rPr>
        <w:t xml:space="preserve">En quelle année se passe l’histoire ? </w:t>
      </w:r>
      <w:r>
        <w:rPr>
          <w:i/>
        </w:rPr>
        <w:t>_____________________</w:t>
      </w:r>
    </w:p>
    <w:p w:rsidR="00734479" w:rsidRDefault="00734479" w:rsidP="00734479">
      <w:pPr>
        <w:rPr>
          <w:i/>
        </w:rPr>
      </w:pPr>
      <w:r>
        <w:rPr>
          <w:i/>
        </w:rPr>
        <w:t>b- C’est :</w:t>
      </w:r>
      <w:r>
        <w:rPr>
          <w:i/>
        </w:rPr>
        <w:tab/>
      </w:r>
      <w:r>
        <w:rPr>
          <w:i/>
        </w:rPr>
        <w:tab/>
        <w:t>- la Révolution française</w:t>
      </w:r>
      <w:r>
        <w:rPr>
          <w:i/>
        </w:rPr>
        <w:tab/>
      </w:r>
      <w:r>
        <w:rPr>
          <w:i/>
        </w:rPr>
        <w:tab/>
        <w:t>- le début de la Première Guerre mondiale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la chute de Napoléon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le début de la Guerre d’Algérie</w:t>
      </w:r>
    </w:p>
    <w:p w:rsidR="00734479" w:rsidRDefault="00734479" w:rsidP="00734479">
      <w:pPr>
        <w:rPr>
          <w:i/>
        </w:rPr>
      </w:pPr>
      <w:proofErr w:type="gramStart"/>
      <w:r>
        <w:rPr>
          <w:i/>
        </w:rPr>
        <w:t>c</w:t>
      </w:r>
      <w:proofErr w:type="gramEnd"/>
      <w:r>
        <w:rPr>
          <w:i/>
        </w:rPr>
        <w:t xml:space="preserve">- À cette époque, qui gouvernait la France ? </w:t>
      </w:r>
      <w:r>
        <w:rPr>
          <w:i/>
        </w:rPr>
        <w:br/>
      </w:r>
      <w:r>
        <w:rPr>
          <w:i/>
        </w:rPr>
        <w:tab/>
        <w:t>- Napoléon</w:t>
      </w:r>
      <w:r>
        <w:rPr>
          <w:i/>
        </w:rPr>
        <w:tab/>
      </w:r>
      <w:r>
        <w:rPr>
          <w:i/>
        </w:rPr>
        <w:tab/>
        <w:t>- Louis XVI</w:t>
      </w:r>
      <w:r>
        <w:rPr>
          <w:i/>
        </w:rPr>
        <w:tab/>
      </w:r>
      <w:r>
        <w:rPr>
          <w:i/>
        </w:rPr>
        <w:tab/>
        <w:t>- Charles De Gaulle</w:t>
      </w:r>
      <w:r>
        <w:rPr>
          <w:i/>
        </w:rPr>
        <w:tab/>
      </w:r>
      <w:r>
        <w:rPr>
          <w:i/>
        </w:rPr>
        <w:tab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</w:p>
    <w:p w:rsidR="00734479" w:rsidRPr="00DA16E5" w:rsidRDefault="00DA16E5" w:rsidP="00734479">
      <w:pPr>
        <w:rPr>
          <w:b/>
          <w:i/>
        </w:rPr>
      </w:pPr>
      <w:r>
        <w:rPr>
          <w:b/>
          <w:i/>
        </w:rPr>
        <w:t>3</w:t>
      </w:r>
      <w:r w:rsidRPr="00E408AC">
        <w:rPr>
          <w:b/>
          <w:i/>
        </w:rPr>
        <w:t xml:space="preserve">) </w:t>
      </w:r>
      <w:r w:rsidR="00734479" w:rsidRPr="00DA16E5">
        <w:rPr>
          <w:b/>
          <w:i/>
        </w:rPr>
        <w:t>- Lis le texte et répond</w:t>
      </w:r>
      <w:r w:rsidR="00AA25C9">
        <w:rPr>
          <w:b/>
          <w:i/>
        </w:rPr>
        <w:t>s</w:t>
      </w:r>
      <w:r w:rsidR="00734479" w:rsidRPr="00DA16E5">
        <w:rPr>
          <w:b/>
          <w:i/>
        </w:rPr>
        <w:t xml:space="preserve"> aux questions</w:t>
      </w:r>
    </w:p>
    <w:p w:rsidR="00734479" w:rsidRPr="000E416F" w:rsidRDefault="000E416F" w:rsidP="00734479">
      <w:pPr>
        <w:rPr>
          <w:i/>
        </w:rPr>
      </w:pPr>
      <w:r>
        <w:rPr>
          <w:i/>
        </w:rPr>
        <w:t>Dans un dictionnaire, recherche la traduction de ces mots :</w:t>
      </w:r>
    </w:p>
    <w:p w:rsidR="004F519F" w:rsidRDefault="0000608B" w:rsidP="00734479">
      <w:pPr>
        <w:rPr>
          <w:i/>
        </w:rPr>
      </w:pPr>
      <w:proofErr w:type="gramStart"/>
      <w:r>
        <w:rPr>
          <w:i/>
        </w:rPr>
        <w:t>s’</w:t>
      </w:r>
      <w:r w:rsidR="00413EAA">
        <w:rPr>
          <w:i/>
        </w:rPr>
        <w:t>est</w:t>
      </w:r>
      <w:proofErr w:type="gramEnd"/>
      <w:r w:rsidR="00413EAA">
        <w:rPr>
          <w:i/>
        </w:rPr>
        <w:t xml:space="preserve"> rebellé</w:t>
      </w:r>
      <w:r>
        <w:rPr>
          <w:i/>
        </w:rPr>
        <w:t xml:space="preserve"> =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une prison =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est attaquée=</w:t>
      </w:r>
      <w:r>
        <w:rPr>
          <w:i/>
        </w:rPr>
        <w:br/>
      </w:r>
      <w:r w:rsidR="00413EAA">
        <w:rPr>
          <w:i/>
        </w:rPr>
        <w:t>le déroulement =</w:t>
      </w:r>
      <w:r w:rsidR="00E966F8">
        <w:rPr>
          <w:i/>
        </w:rPr>
        <w:tab/>
      </w:r>
      <w:r w:rsidR="00E966F8">
        <w:rPr>
          <w:i/>
        </w:rPr>
        <w:tab/>
      </w:r>
      <w:r w:rsidR="00E966F8">
        <w:rPr>
          <w:i/>
        </w:rPr>
        <w:tab/>
        <w:t xml:space="preserve">conduit = </w:t>
      </w:r>
      <w:r w:rsidR="00241E23">
        <w:rPr>
          <w:i/>
        </w:rPr>
        <w:tab/>
      </w:r>
      <w:r w:rsidR="00241E23">
        <w:rPr>
          <w:i/>
        </w:rPr>
        <w:tab/>
      </w:r>
      <w:r w:rsidR="00241E23">
        <w:rPr>
          <w:i/>
        </w:rPr>
        <w:tab/>
        <w:t>la royauté =</w:t>
      </w:r>
      <w:r w:rsidR="009A2078">
        <w:rPr>
          <w:i/>
        </w:rPr>
        <w:tab/>
      </w:r>
      <w:r w:rsidR="009A2078">
        <w:rPr>
          <w:i/>
        </w:rPr>
        <w:tab/>
      </w:r>
      <w:r w:rsidR="009A2078">
        <w:rPr>
          <w:i/>
        </w:rPr>
        <w:br/>
        <w:t>la Dé</w:t>
      </w:r>
      <w:r w:rsidR="00056313">
        <w:rPr>
          <w:i/>
        </w:rPr>
        <w:t xml:space="preserve">claration des droits de l’Homme et du citoyen = </w:t>
      </w:r>
      <w:r w:rsidR="00241E23">
        <w:rPr>
          <w:i/>
        </w:rPr>
        <w:br/>
        <w:t xml:space="preserve">cette époque = </w:t>
      </w:r>
      <w:r w:rsidR="00241E23">
        <w:rPr>
          <w:i/>
        </w:rPr>
        <w:tab/>
      </w:r>
      <w:r w:rsidR="00241E23">
        <w:rPr>
          <w:i/>
        </w:rPr>
        <w:tab/>
      </w:r>
      <w:r w:rsidR="00241E23">
        <w:rPr>
          <w:i/>
        </w:rPr>
        <w:tab/>
      </w:r>
      <w:r w:rsidR="00241E23">
        <w:rPr>
          <w:i/>
        </w:rPr>
        <w:tab/>
        <w:t xml:space="preserve">la Fête nationale = </w:t>
      </w:r>
    </w:p>
    <w:p w:rsidR="004F519F" w:rsidRDefault="004F519F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B5E5" wp14:editId="5601E955">
                <wp:simplePos x="0" y="0"/>
                <wp:positionH relativeFrom="column">
                  <wp:posOffset>41910</wp:posOffset>
                </wp:positionH>
                <wp:positionV relativeFrom="paragraph">
                  <wp:posOffset>173990</wp:posOffset>
                </wp:positionV>
                <wp:extent cx="6257925" cy="17049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241E23">
                            <w:pPr>
                              <w:jc w:val="both"/>
                            </w:pPr>
                            <w:r w:rsidRPr="00DC1631">
                              <w:t xml:space="preserve">Au XVIIIe siècle, le peuple français s’est rebellé contre la monarchie. Le 14 juillet 1789, </w:t>
                            </w:r>
                            <w:r>
                              <w:t>la Bastille, une prison parisienne, est</w:t>
                            </w:r>
                            <w:r w:rsidR="004F519F">
                              <w:t xml:space="preserve"> attaquée</w:t>
                            </w:r>
                            <w:r>
                              <w:t xml:space="preserve"> par les </w:t>
                            </w:r>
                            <w:r w:rsidR="004F519F">
                              <w:t>rebelles</w:t>
                            </w:r>
                            <w:r w:rsidR="0000608B">
                              <w:t>. C’est la première act</w:t>
                            </w:r>
                            <w:r>
                              <w:t xml:space="preserve">ion du peuple parisien dans le déroulement de la Révolution française. </w:t>
                            </w:r>
                          </w:p>
                          <w:p w:rsidR="00241E23" w:rsidRDefault="00734479" w:rsidP="00241E23">
                            <w:pPr>
                              <w:jc w:val="both"/>
                            </w:pPr>
                            <w:r>
                              <w:t xml:space="preserve">La Révolution française conduit à la fin de la royauté et plus tard à la Première République. La Déclaration des droits de </w:t>
                            </w:r>
                            <w:r w:rsidR="00056313">
                              <w:t>l’H</w:t>
                            </w:r>
                            <w:r w:rsidR="000F0AA6">
                              <w:t>omme et du citoyen est écrit</w:t>
                            </w:r>
                            <w:r w:rsidR="00241E23">
                              <w:t xml:space="preserve">e à cette époque. </w:t>
                            </w:r>
                          </w:p>
                          <w:p w:rsidR="00734479" w:rsidRPr="00DC1631" w:rsidRDefault="002F479F" w:rsidP="00241E23">
                            <w:pPr>
                              <w:jc w:val="both"/>
                            </w:pPr>
                            <w:r>
                              <w:t xml:space="preserve">Le 14 juillet est </w:t>
                            </w:r>
                            <w:r w:rsidR="00734479" w:rsidRPr="00DC1631">
                              <w:t xml:space="preserve"> le jour de la Fête nationale en France. </w:t>
                            </w:r>
                          </w:p>
                          <w:p w:rsidR="00734479" w:rsidRDefault="00734479" w:rsidP="00734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FB5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3pt;margin-top:13.7pt;width:492.7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" fillcolor="white [3201]" strokeweight=".5pt">
                <v:textbox>
                  <w:txbxContent>
                    <w:p w:rsidR="00734479" w:rsidRDefault="00734479" w:rsidP="00241E23">
                      <w:pPr>
                        <w:jc w:val="both"/>
                      </w:pPr>
                      <w:r w:rsidRPr="00DC1631">
                        <w:t xml:space="preserve">Au XVIIIe siècle, le peuple français s’est rebellé contre la monarchie. Le 14 juillet 1789, </w:t>
                      </w:r>
                      <w:r>
                        <w:t>la Bastille, une prison parisienne, est</w:t>
                      </w:r>
                      <w:r w:rsidR="004F519F">
                        <w:t xml:space="preserve"> attaquée</w:t>
                      </w:r>
                      <w:r>
                        <w:t xml:space="preserve"> par les </w:t>
                      </w:r>
                      <w:r w:rsidR="004F519F">
                        <w:t>rebelles</w:t>
                      </w:r>
                      <w:r w:rsidR="0000608B">
                        <w:t>. C’est la première act</w:t>
                      </w:r>
                      <w:r>
                        <w:t xml:space="preserve">ion du peuple parisien dans le déroulement de la Révolution française. </w:t>
                      </w:r>
                    </w:p>
                    <w:p w:rsidR="00241E23" w:rsidRDefault="00734479" w:rsidP="00241E23">
                      <w:pPr>
                        <w:jc w:val="both"/>
                      </w:pPr>
                      <w:r>
                        <w:t xml:space="preserve">La Révolution française conduit à la fin de la royauté et plus tard à la Première République. La Déclaration des droits de </w:t>
                      </w:r>
                      <w:r w:rsidR="00056313">
                        <w:t>l’H</w:t>
                      </w:r>
                      <w:r w:rsidR="000F0AA6">
                        <w:t>omme et du citoyen est écrit</w:t>
                      </w:r>
                      <w:r w:rsidR="00241E23">
                        <w:t xml:space="preserve">e à cette époque. </w:t>
                      </w:r>
                    </w:p>
                    <w:p w:rsidR="00734479" w:rsidRPr="00DC1631" w:rsidRDefault="002F479F" w:rsidP="00241E23">
                      <w:pPr>
                        <w:jc w:val="both"/>
                      </w:pPr>
                      <w:r>
                        <w:t xml:space="preserve">Le 14 juillet est </w:t>
                      </w:r>
                      <w:r w:rsidR="00734479" w:rsidRPr="00DC1631">
                        <w:t xml:space="preserve"> le jour de la Fête nationale en France. </w:t>
                      </w:r>
                    </w:p>
                    <w:p w:rsidR="00734479" w:rsidRDefault="00734479" w:rsidP="00734479"/>
                  </w:txbxContent>
                </v:textbox>
              </v:shape>
            </w:pict>
          </mc:Fallback>
        </mc:AlternateContent>
      </w: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</w:p>
    <w:p w:rsidR="00734479" w:rsidRDefault="00734479" w:rsidP="0073447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252525"/>
          <w:sz w:val="20"/>
          <w:szCs w:val="20"/>
        </w:rPr>
      </w:pPr>
    </w:p>
    <w:p w:rsidR="00734479" w:rsidRDefault="00734479" w:rsidP="00734479">
      <w:pPr>
        <w:rPr>
          <w:i/>
        </w:rPr>
      </w:pPr>
    </w:p>
    <w:p w:rsidR="00734479" w:rsidRDefault="00734479" w:rsidP="00734479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lastRenderedPageBreak/>
        <w:t xml:space="preserve">Que s’est-il passé le 14 juillet 1789 ? </w:t>
      </w:r>
    </w:p>
    <w:p w:rsidR="00734479" w:rsidRDefault="00734479" w:rsidP="00734479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Quel est le résultat de la Révolution française ?</w:t>
      </w:r>
    </w:p>
    <w:p w:rsidR="00734479" w:rsidRPr="00D834E3" w:rsidRDefault="00734479" w:rsidP="00734479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Que représente le 14 juillet pour les français ? </w:t>
      </w:r>
    </w:p>
    <w:p w:rsidR="00734479" w:rsidRPr="009E0763" w:rsidRDefault="00734479" w:rsidP="00734479">
      <w:pPr>
        <w:ind w:left="360"/>
      </w:pPr>
      <w:r w:rsidRPr="009E0763">
        <w:rPr>
          <w:u w:val="single"/>
        </w:rPr>
        <w:t xml:space="preserve">Pour aller un peu plus loin : </w:t>
      </w:r>
      <w:r>
        <w:br/>
      </w:r>
      <w:r>
        <w:rPr>
          <w:i/>
        </w:rPr>
        <w:t xml:space="preserve">4 </w:t>
      </w:r>
      <w:r w:rsidR="00DA16E5">
        <w:rPr>
          <w:i/>
        </w:rPr>
        <w:t>–</w:t>
      </w:r>
      <w:r w:rsidRPr="009E0763">
        <w:rPr>
          <w:i/>
        </w:rPr>
        <w:t xml:space="preserve"> </w:t>
      </w:r>
      <w:r w:rsidR="00DA16E5">
        <w:rPr>
          <w:i/>
        </w:rPr>
        <w:t>À ton avis, c</w:t>
      </w:r>
      <w:r w:rsidRPr="009E0763">
        <w:rPr>
          <w:i/>
        </w:rPr>
        <w:t>omment est célébré le 14 juillet en France ?</w:t>
      </w:r>
      <w:r>
        <w:t xml:space="preserve"> </w:t>
      </w:r>
    </w:p>
    <w:p w:rsidR="00734479" w:rsidRPr="00E408AC" w:rsidRDefault="00734479" w:rsidP="00734479">
      <w:pPr>
        <w:rPr>
          <w:i/>
        </w:rPr>
      </w:pPr>
    </w:p>
    <w:p w:rsidR="00734479" w:rsidRDefault="004F519F" w:rsidP="00734479">
      <w:pPr>
        <w:rPr>
          <w:b/>
          <w:i/>
        </w:rPr>
      </w:pPr>
      <w:r>
        <w:rPr>
          <w:b/>
          <w:i/>
        </w:rPr>
        <w:t>4</w:t>
      </w:r>
      <w:r w:rsidR="00734479" w:rsidRPr="00E408AC">
        <w:rPr>
          <w:b/>
          <w:i/>
        </w:rPr>
        <w:t>) L</w:t>
      </w:r>
      <w:r w:rsidR="00734479">
        <w:rPr>
          <w:b/>
          <w:i/>
        </w:rPr>
        <w:t>a chanson</w:t>
      </w:r>
    </w:p>
    <w:p w:rsidR="00734479" w:rsidRDefault="00734479" w:rsidP="00734479">
      <w:pPr>
        <w:rPr>
          <w:i/>
        </w:rPr>
      </w:pPr>
      <w:r>
        <w:rPr>
          <w:i/>
        </w:rPr>
        <w:t>a- Écoute les premières secondes de la chanson. Qu’est-ce qu’on entend ?</w:t>
      </w:r>
    </w:p>
    <w:p w:rsidR="00734479" w:rsidRDefault="00734479" w:rsidP="00734479">
      <w:pPr>
        <w:rPr>
          <w:i/>
        </w:rPr>
      </w:pPr>
      <w:r>
        <w:rPr>
          <w:i/>
        </w:rPr>
        <w:t xml:space="preserve">b- À quoi ça te fait penser ? </w:t>
      </w:r>
    </w:p>
    <w:p w:rsidR="00734479" w:rsidRDefault="00734479" w:rsidP="00734479">
      <w:pPr>
        <w:rPr>
          <w:i/>
        </w:rPr>
      </w:pPr>
      <w:r>
        <w:rPr>
          <w:i/>
        </w:rPr>
        <w:t>c- Écoute la chanson et complète le refrain :</w:t>
      </w:r>
    </w:p>
    <w:p w:rsidR="003B49DD" w:rsidRDefault="003B49DD" w:rsidP="00734479">
      <w:pPr>
        <w:rPr>
          <w:i/>
        </w:rPr>
      </w:pPr>
    </w:p>
    <w:p w:rsidR="003B49DD" w:rsidRDefault="004728F7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84186" wp14:editId="0D067C16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3629025" cy="59340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</w:pPr>
                            <w:r w:rsidRPr="00F83D7C"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Cette peur qui me déshabille</w:t>
                            </w:r>
                            <w:r w:rsidRPr="00F83D7C"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Pour avoir osé ton nom sur ma peau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Et ces pleurs qui te démaquillent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Viennent emporter ma raison sous les flots.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Malgré tous les regards qui fusillent</w:t>
                            </w:r>
                            <w:proofErr w:type="gramStart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Près de nous l’étendard qui vacille,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Après tout, on s’en moque ( X 8)</w:t>
                            </w:r>
                          </w:p>
                          <w:p w:rsidR="003B49DD" w:rsidRPr="003B49DD" w:rsidRDefault="003B49DD" w:rsidP="003B49DD">
                            <w:pPr>
                              <w:rPr>
                                <w:rFonts w:ascii="Gabriola" w:hAnsi="Gabriola"/>
                                <w:sz w:val="24"/>
                                <w:szCs w:val="24"/>
                              </w:rPr>
                            </w:pPr>
                            <w:r w:rsidRPr="00BE56FD"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  <w:t>REFRAIN </w:t>
                            </w:r>
                            <w:proofErr w:type="gramStart"/>
                            <w:r w:rsidRPr="00BE56FD"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t>« Ça ira mon ____________________,</w:t>
                            </w:r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br/>
                              <w:t>Ça ira pour ____________________,</w:t>
                            </w:r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br/>
                              <w:t>Allons ____________________ déclamer nos serments ____________________.</w:t>
                            </w:r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br/>
                              <w:t>Ça ira mon ____________________</w:t>
                            </w:r>
                            <w:proofErr w:type="gramStart"/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br/>
                              <w:t>On oubliera les  ____________________,</w:t>
                            </w:r>
                            <w:r w:rsidRPr="004728F7"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  <w:br/>
                              <w:t>Sur tous les murs, j’écrirai, je te jure, ____________________ chérie. »</w:t>
                            </w:r>
                          </w:p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</w:pPr>
                          </w:p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J’ai rêvé nos corps qui se touchent</w:t>
                            </w:r>
                            <w:proofErr w:type="gramStart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 xml:space="preserve">Caressé l’esprit de nos idéaux. 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J’ai posé ma langue sur ta bouche</w:t>
                            </w:r>
                            <w:proofErr w:type="gramStart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 xml:space="preserve">Savouré l’essence de tes moindre mots. 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Malgré tout, le désir est fragile</w:t>
                            </w:r>
                            <w:proofErr w:type="gramStart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Près de nous le désir en péril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Après tout, on s’en moque ( X 8)</w:t>
                            </w:r>
                          </w:p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6FD"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  <w:t>REFRAIN</w:t>
                            </w:r>
                          </w:p>
                          <w:p w:rsidR="003B49DD" w:rsidRDefault="003B4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4186" id="Zone de texte 16" o:spid="_x0000_s1027" type="#_x0000_t202" style="position:absolute;margin-left:12.3pt;margin-top:.45pt;width:285.75pt;height:4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" fillcolor="white [3201]" strokeweight=".5pt">
                <v:textbox>
                  <w:txbxContent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</w:rPr>
                      </w:pPr>
                      <w:r w:rsidRPr="00F83D7C">
                        <w:rPr>
                          <w:rFonts w:ascii="Vijaya" w:hAnsi="Vijaya" w:cs="Vijaya"/>
                          <w:sz w:val="28"/>
                          <w:szCs w:val="28"/>
                        </w:rPr>
                        <w:t>Cette peur qui me déshabille</w:t>
                      </w:r>
                      <w:r w:rsidRPr="00F83D7C"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Pour avoir osé ton nom sur ma peau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Et ces pleurs qui te démaquillent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Viennent emporter ma raison sous les flots.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Malgré tous les regards qui fusillent</w:t>
                      </w:r>
                      <w:proofErr w:type="gramStart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Près de nous l’étendard qui vacille,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Après tout, on s’en moque ( X 8)</w:t>
                      </w:r>
                    </w:p>
                    <w:p w:rsidR="003B49DD" w:rsidRPr="003B49DD" w:rsidRDefault="003B49DD" w:rsidP="003B49DD">
                      <w:pPr>
                        <w:rPr>
                          <w:rFonts w:ascii="Gabriola" w:hAnsi="Gabriola"/>
                          <w:sz w:val="24"/>
                          <w:szCs w:val="24"/>
                        </w:rPr>
                      </w:pPr>
                      <w:r w:rsidRPr="00BE56FD"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  <w:t>REFRAIN </w:t>
                      </w:r>
                      <w:proofErr w:type="gramStart"/>
                      <w:r w:rsidRPr="00BE56FD"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  <w:br/>
                      </w:r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t>« Ça ira mon ____________________,</w:t>
                      </w:r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br/>
                        <w:t>Ça ira pour ____________________,</w:t>
                      </w:r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br/>
                        <w:t>Allons ____________________ déclamer nos serments ____________________.</w:t>
                      </w:r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br/>
                        <w:t>Ça ira mon ____________________</w:t>
                      </w:r>
                      <w:proofErr w:type="gramStart"/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br/>
                        <w:t>On oubliera les  ____________________,</w:t>
                      </w:r>
                      <w:r w:rsidRPr="004728F7">
                        <w:rPr>
                          <w:rFonts w:ascii="Gabriola" w:hAnsi="Gabriola"/>
                          <w:sz w:val="28"/>
                          <w:szCs w:val="28"/>
                        </w:rPr>
                        <w:br/>
                        <w:t>Sur tous les murs, j’écrirai, je te jure, ____________________ chérie. »</w:t>
                      </w:r>
                    </w:p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</w:rPr>
                      </w:pPr>
                    </w:p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</w:rPr>
                      </w:pP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J’ai rêvé nos corps qui se touchent</w:t>
                      </w:r>
                      <w:proofErr w:type="gramStart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 xml:space="preserve">Caressé l’esprit de nos idéaux. 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J’ai posé ma langue sur ta bouche</w:t>
                      </w:r>
                      <w:proofErr w:type="gramStart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 xml:space="preserve">Savouré l’essence de tes moindre mots. 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Malgré tout, le désir est fragile</w:t>
                      </w:r>
                      <w:proofErr w:type="gramStart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Près de nous le désir en péril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Après tout, on s’en moque ( X 8)</w:t>
                      </w:r>
                    </w:p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</w:pPr>
                      <w:r w:rsidRPr="00BE56FD"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  <w:t>REFRAIN</w:t>
                      </w:r>
                    </w:p>
                    <w:p w:rsidR="003B49DD" w:rsidRDefault="003B49DD"/>
                  </w:txbxContent>
                </v:textbox>
              </v:shape>
            </w:pict>
          </mc:Fallback>
        </mc:AlternateContent>
      </w: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284B29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0E98C" wp14:editId="760C604A">
                <wp:simplePos x="0" y="0"/>
                <wp:positionH relativeFrom="column">
                  <wp:posOffset>4271010</wp:posOffset>
                </wp:positionH>
                <wp:positionV relativeFrom="paragraph">
                  <wp:posOffset>122555</wp:posOffset>
                </wp:positionV>
                <wp:extent cx="1895475" cy="32480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29" w:rsidRDefault="00284B29">
                            <w:r w:rsidRPr="00284B29">
                              <w:rPr>
                                <w:u w:val="single"/>
                              </w:rPr>
                              <w:t>Mots à replacer</w:t>
                            </w:r>
                            <w:r>
                              <w:t> :</w:t>
                            </w:r>
                          </w:p>
                          <w:p w:rsidR="008038EC" w:rsidRPr="008038EC" w:rsidRDefault="008038E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38EC">
                              <w:rPr>
                                <w:color w:val="FF0000"/>
                                <w:sz w:val="20"/>
                                <w:szCs w:val="20"/>
                              </w:rPr>
                              <w:t>Attention : il y a un mot en trop !</w:t>
                            </w:r>
                          </w:p>
                          <w:p w:rsidR="00284B29" w:rsidRDefault="00284B29">
                            <w:r>
                              <w:t>- toujours</w:t>
                            </w:r>
                          </w:p>
                          <w:p w:rsidR="00284B29" w:rsidRDefault="00284B29">
                            <w:r>
                              <w:t>- liberté</w:t>
                            </w:r>
                          </w:p>
                          <w:p w:rsidR="00284B29" w:rsidRDefault="00284B29">
                            <w:r>
                              <w:t>- interdits</w:t>
                            </w:r>
                          </w:p>
                          <w:p w:rsidR="00284B29" w:rsidRDefault="00284B29">
                            <w:r>
                              <w:t>- amants</w:t>
                            </w:r>
                          </w:p>
                          <w:p w:rsidR="00284B29" w:rsidRDefault="00284B29">
                            <w:r>
                              <w:t>- amour</w:t>
                            </w:r>
                          </w:p>
                          <w:p w:rsidR="00284B29" w:rsidRDefault="00284B29">
                            <w:r>
                              <w:t>- tambours</w:t>
                            </w:r>
                          </w:p>
                          <w:p w:rsidR="00284B29" w:rsidRDefault="00284B29">
                            <w:r>
                              <w:t>- amour</w:t>
                            </w:r>
                          </w:p>
                          <w:p w:rsidR="00BB7416" w:rsidRDefault="00BB7416">
                            <w:r>
                              <w:t>- amoureuse</w:t>
                            </w:r>
                          </w:p>
                          <w:p w:rsidR="00284B29" w:rsidRDefault="00284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E98C" id="Zone de texte 18" o:spid="_x0000_s1028" type="#_x0000_t202" style="position:absolute;margin-left:336.3pt;margin-top:9.65pt;width:149.25pt;height:25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08nQIAAME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" fillcolor="white [3201]" strokeweight=".5pt">
                <v:textbox>
                  <w:txbxContent>
                    <w:p w:rsidR="00284B29" w:rsidRDefault="00284B29">
                      <w:r w:rsidRPr="00284B29">
                        <w:rPr>
                          <w:u w:val="single"/>
                        </w:rPr>
                        <w:t>Mots à replacer</w:t>
                      </w:r>
                      <w:r>
                        <w:t> :</w:t>
                      </w:r>
                    </w:p>
                    <w:p w:rsidR="008038EC" w:rsidRPr="008038EC" w:rsidRDefault="008038E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038EC">
                        <w:rPr>
                          <w:color w:val="FF0000"/>
                          <w:sz w:val="20"/>
                          <w:szCs w:val="20"/>
                        </w:rPr>
                        <w:t>Attention : il y a un mot en trop !</w:t>
                      </w:r>
                    </w:p>
                    <w:p w:rsidR="00284B29" w:rsidRDefault="00284B29">
                      <w:r>
                        <w:t>- toujours</w:t>
                      </w:r>
                    </w:p>
                    <w:p w:rsidR="00284B29" w:rsidRDefault="00284B29">
                      <w:r>
                        <w:t>- liberté</w:t>
                      </w:r>
                    </w:p>
                    <w:p w:rsidR="00284B29" w:rsidRDefault="00284B29">
                      <w:r>
                        <w:t>- interdits</w:t>
                      </w:r>
                    </w:p>
                    <w:p w:rsidR="00284B29" w:rsidRDefault="00284B29">
                      <w:r>
                        <w:t>- amants</w:t>
                      </w:r>
                    </w:p>
                    <w:p w:rsidR="00284B29" w:rsidRDefault="00284B29">
                      <w:r>
                        <w:t>- amour</w:t>
                      </w:r>
                    </w:p>
                    <w:p w:rsidR="00284B29" w:rsidRDefault="00284B29">
                      <w:r>
                        <w:t>- tambours</w:t>
                      </w:r>
                    </w:p>
                    <w:p w:rsidR="00284B29" w:rsidRDefault="00284B29">
                      <w:r>
                        <w:t>- amour</w:t>
                      </w:r>
                    </w:p>
                    <w:p w:rsidR="00BB7416" w:rsidRDefault="00BB7416">
                      <w:r>
                        <w:t>- amoureuse</w:t>
                      </w:r>
                    </w:p>
                    <w:p w:rsidR="00284B29" w:rsidRDefault="00284B29"/>
                  </w:txbxContent>
                </v:textbox>
              </v:shape>
            </w:pict>
          </mc:Fallback>
        </mc:AlternateContent>
      </w: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127636</wp:posOffset>
                </wp:positionH>
                <wp:positionV relativeFrom="paragraph">
                  <wp:posOffset>44450</wp:posOffset>
                </wp:positionV>
                <wp:extent cx="2914650" cy="24193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</w:pPr>
                            <w:r w:rsidRPr="004C6A55"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Mon amour</w:t>
                            </w:r>
                            <w:proofErr w:type="gramStart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C’est ta vie que j’épouse en ce jour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Sertie de roses rouges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Allons amants,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Il faut rire et danser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Voilà le printemps libéré.</w:t>
                            </w:r>
                          </w:p>
                          <w:p w:rsidR="003B49DD" w:rsidRPr="004C6A55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</w:pPr>
                            <w:r w:rsidRPr="0064039B"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Ça ira mon amour</w:t>
                            </w:r>
                            <w:proofErr w:type="gramStart"/>
                            <w:r w:rsidRPr="0064039B"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 xml:space="preserve">On écrira le grand jour. 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Je t’offrirai mes nuits pour la vie</w:t>
                            </w:r>
                            <w:r>
                              <w:rPr>
                                <w:rFonts w:ascii="Vijaya" w:hAnsi="Vijaya" w:cs="Vijaya"/>
                                <w:sz w:val="28"/>
                                <w:szCs w:val="28"/>
                              </w:rPr>
                              <w:br/>
                              <w:t>C’est promis !</w:t>
                            </w:r>
                          </w:p>
                          <w:p w:rsidR="003B49DD" w:rsidRDefault="003B49DD" w:rsidP="003B49DD">
                            <w:pPr>
                              <w:spacing w:line="240" w:lineRule="auto"/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6FD">
                              <w:rPr>
                                <w:rFonts w:ascii="Vijaya" w:hAnsi="Vijaya" w:cs="Vijaya"/>
                                <w:sz w:val="28"/>
                                <w:szCs w:val="28"/>
                                <w:u w:val="single"/>
                              </w:rPr>
                              <w:t>REFRAIN</w:t>
                            </w:r>
                          </w:p>
                          <w:p w:rsidR="003B49DD" w:rsidRDefault="003B4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10.05pt;margin-top:3.5pt;width:229.5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ZRmQIAAME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" fillcolor="white [3201]" strokeweight=".5pt">
                <v:textbox>
                  <w:txbxContent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</w:rPr>
                      </w:pPr>
                      <w:r w:rsidRPr="004C6A55">
                        <w:rPr>
                          <w:rFonts w:ascii="Vijaya" w:hAnsi="Vijaya" w:cs="Vijaya"/>
                          <w:sz w:val="28"/>
                          <w:szCs w:val="28"/>
                        </w:rPr>
                        <w:t>Mon amour</w:t>
                      </w:r>
                      <w:proofErr w:type="gramStart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C’est ta vie que j’épouse en ce jour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Sertie de roses rouges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Allons amants,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Il faut rire et danser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Voilà le printemps libéré.</w:t>
                      </w:r>
                    </w:p>
                    <w:p w:rsidR="003B49DD" w:rsidRPr="004C6A55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</w:rPr>
                      </w:pPr>
                      <w:r w:rsidRPr="0064039B">
                        <w:rPr>
                          <w:rFonts w:ascii="Vijaya" w:hAnsi="Vijaya" w:cs="Vijaya"/>
                          <w:sz w:val="28"/>
                          <w:szCs w:val="28"/>
                        </w:rPr>
                        <w:t>Ça ira mon amour</w:t>
                      </w:r>
                      <w:proofErr w:type="gramStart"/>
                      <w:r w:rsidRPr="0064039B">
                        <w:rPr>
                          <w:rFonts w:ascii="Vijaya" w:hAnsi="Vijaya" w:cs="Vijaya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 xml:space="preserve">On écrira le grand jour. 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Je t’offrirai mes nuits pour la vie</w:t>
                      </w:r>
                      <w:r>
                        <w:rPr>
                          <w:rFonts w:ascii="Vijaya" w:hAnsi="Vijaya" w:cs="Vijaya"/>
                          <w:sz w:val="28"/>
                          <w:szCs w:val="28"/>
                        </w:rPr>
                        <w:br/>
                        <w:t>C’est promis !</w:t>
                      </w:r>
                    </w:p>
                    <w:p w:rsidR="003B49DD" w:rsidRDefault="003B49DD" w:rsidP="003B49DD">
                      <w:pPr>
                        <w:spacing w:line="240" w:lineRule="auto"/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</w:pPr>
                      <w:r w:rsidRPr="00BE56FD">
                        <w:rPr>
                          <w:rFonts w:ascii="Vijaya" w:hAnsi="Vijaya" w:cs="Vijaya"/>
                          <w:sz w:val="28"/>
                          <w:szCs w:val="28"/>
                          <w:u w:val="single"/>
                        </w:rPr>
                        <w:t>REFRAIN</w:t>
                      </w:r>
                    </w:p>
                    <w:p w:rsidR="003B49DD" w:rsidRDefault="003B49DD"/>
                  </w:txbxContent>
                </v:textbox>
              </v:shape>
            </w:pict>
          </mc:Fallback>
        </mc:AlternateContent>
      </w: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3B49DD" w:rsidRDefault="003B49DD" w:rsidP="00734479">
      <w:pPr>
        <w:rPr>
          <w:i/>
        </w:rPr>
      </w:pPr>
    </w:p>
    <w:p w:rsidR="00801BC4" w:rsidRDefault="00801BC4" w:rsidP="00734479">
      <w:pPr>
        <w:rPr>
          <w:i/>
        </w:rPr>
      </w:pPr>
    </w:p>
    <w:p w:rsidR="00734479" w:rsidRPr="00F90CA0" w:rsidRDefault="00734479" w:rsidP="00734479">
      <w:pPr>
        <w:rPr>
          <w:i/>
        </w:rPr>
      </w:pPr>
      <w:proofErr w:type="gramStart"/>
      <w:r w:rsidRPr="00F90CA0">
        <w:rPr>
          <w:i/>
        </w:rPr>
        <w:t>d</w:t>
      </w:r>
      <w:proofErr w:type="gramEnd"/>
      <w:r w:rsidRPr="00F90CA0">
        <w:rPr>
          <w:i/>
        </w:rPr>
        <w:t xml:space="preserve">- </w:t>
      </w:r>
      <w:r>
        <w:rPr>
          <w:i/>
        </w:rPr>
        <w:t xml:space="preserve">D’après le refrain, de quel type de chanson s’agit-il ? </w:t>
      </w:r>
      <w:r w:rsidR="00417644">
        <w:rPr>
          <w:i/>
        </w:rPr>
        <w:br/>
      </w:r>
      <w:r w:rsidR="00417644" w:rsidRPr="00417644">
        <w:rPr>
          <w:i/>
        </w:rPr>
        <w:t>- une chanson d’amour</w:t>
      </w:r>
      <w:r w:rsidR="00417644" w:rsidRPr="00417644">
        <w:rPr>
          <w:i/>
        </w:rPr>
        <w:tab/>
      </w:r>
      <w:r w:rsidR="00417644" w:rsidRPr="00417644">
        <w:rPr>
          <w:i/>
        </w:rPr>
        <w:tab/>
        <w:t>- une chanson de guerre</w:t>
      </w:r>
      <w:r w:rsidR="00417644" w:rsidRPr="00417644">
        <w:rPr>
          <w:i/>
        </w:rPr>
        <w:tab/>
        <w:t xml:space="preserve">- une chanson humoristique </w:t>
      </w:r>
    </w:p>
    <w:p w:rsidR="00734479" w:rsidRDefault="00734479" w:rsidP="00734479">
      <w:pPr>
        <w:rPr>
          <w:i/>
        </w:rPr>
      </w:pPr>
      <w:r>
        <w:rPr>
          <w:i/>
        </w:rPr>
        <w:t>e</w:t>
      </w:r>
      <w:r w:rsidRPr="004E1D43">
        <w:rPr>
          <w:i/>
        </w:rPr>
        <w:t>- Lis les paroles</w:t>
      </w:r>
      <w:r>
        <w:rPr>
          <w:i/>
        </w:rPr>
        <w:t xml:space="preserve"> de la chanson.</w:t>
      </w:r>
    </w:p>
    <w:p w:rsidR="00734479" w:rsidRDefault="00734479" w:rsidP="00734479">
      <w:pPr>
        <w:rPr>
          <w:i/>
        </w:rPr>
      </w:pPr>
      <w:r>
        <w:rPr>
          <w:i/>
        </w:rPr>
        <w:t>Par groupe de deux, repérez les mots qui réfèrent à l’amour et ceux qui réfèrent à la guerre et complétez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4479" w:rsidTr="0046310D">
        <w:tc>
          <w:tcPr>
            <w:tcW w:w="4889" w:type="dxa"/>
          </w:tcPr>
          <w:p w:rsidR="00734479" w:rsidRPr="00C970FE" w:rsidRDefault="00734479" w:rsidP="0046310D">
            <w:pPr>
              <w:jc w:val="center"/>
              <w:rPr>
                <w:i/>
                <w:sz w:val="40"/>
                <w:szCs w:val="40"/>
              </w:rPr>
            </w:pPr>
            <w:r w:rsidRPr="00C970FE">
              <w:rPr>
                <w:i/>
                <w:sz w:val="40"/>
                <w:szCs w:val="40"/>
              </w:rPr>
              <w:t>L’amour</w:t>
            </w:r>
          </w:p>
        </w:tc>
        <w:tc>
          <w:tcPr>
            <w:tcW w:w="4889" w:type="dxa"/>
          </w:tcPr>
          <w:p w:rsidR="00734479" w:rsidRPr="00C970FE" w:rsidRDefault="00734479" w:rsidP="0046310D">
            <w:pPr>
              <w:jc w:val="center"/>
              <w:rPr>
                <w:i/>
                <w:sz w:val="40"/>
                <w:szCs w:val="40"/>
              </w:rPr>
            </w:pPr>
            <w:r w:rsidRPr="00C970FE">
              <w:rPr>
                <w:i/>
                <w:sz w:val="40"/>
                <w:szCs w:val="40"/>
              </w:rPr>
              <w:t>La guerre</w:t>
            </w:r>
          </w:p>
        </w:tc>
      </w:tr>
      <w:tr w:rsidR="00734479" w:rsidTr="003B048C">
        <w:trPr>
          <w:trHeight w:val="2647"/>
        </w:trPr>
        <w:tc>
          <w:tcPr>
            <w:tcW w:w="4889" w:type="dxa"/>
          </w:tcPr>
          <w:p w:rsidR="00734479" w:rsidRDefault="00734479" w:rsidP="0046310D">
            <w:pPr>
              <w:rPr>
                <w:i/>
              </w:rPr>
            </w:pPr>
          </w:p>
          <w:p w:rsidR="00734479" w:rsidRDefault="00734479" w:rsidP="0046310D">
            <w:pPr>
              <w:rPr>
                <w:i/>
              </w:rPr>
            </w:pPr>
          </w:p>
          <w:p w:rsidR="00734479" w:rsidRDefault="00734479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  <w:p w:rsidR="00CA6144" w:rsidRDefault="00CA6144" w:rsidP="0046310D">
            <w:pPr>
              <w:rPr>
                <w:i/>
              </w:rPr>
            </w:pPr>
          </w:p>
        </w:tc>
        <w:tc>
          <w:tcPr>
            <w:tcW w:w="4889" w:type="dxa"/>
          </w:tcPr>
          <w:p w:rsidR="00734479" w:rsidRDefault="00734479" w:rsidP="0046310D">
            <w:pPr>
              <w:rPr>
                <w:i/>
              </w:rPr>
            </w:pPr>
          </w:p>
        </w:tc>
      </w:tr>
    </w:tbl>
    <w:p w:rsidR="004F4DCE" w:rsidRDefault="004F4DCE" w:rsidP="00734479">
      <w:pPr>
        <w:rPr>
          <w:b/>
          <w:i/>
        </w:rPr>
      </w:pPr>
    </w:p>
    <w:p w:rsidR="00734479" w:rsidRPr="00E408AC" w:rsidRDefault="004F519F" w:rsidP="00734479">
      <w:pPr>
        <w:rPr>
          <w:b/>
          <w:i/>
        </w:rPr>
      </w:pPr>
      <w:r>
        <w:rPr>
          <w:b/>
          <w:i/>
        </w:rPr>
        <w:t>5</w:t>
      </w:r>
      <w:r w:rsidR="00734479">
        <w:rPr>
          <w:b/>
          <w:i/>
        </w:rPr>
        <w:t>) L</w:t>
      </w:r>
      <w:r w:rsidR="00734479" w:rsidRPr="00E408AC">
        <w:rPr>
          <w:b/>
          <w:i/>
        </w:rPr>
        <w:t>e clip</w:t>
      </w:r>
    </w:p>
    <w:p w:rsidR="00734479" w:rsidRDefault="00734479" w:rsidP="00734479">
      <w:pPr>
        <w:rPr>
          <w:i/>
        </w:rPr>
      </w:pPr>
      <w:r w:rsidRPr="00571981">
        <w:rPr>
          <w:i/>
        </w:rPr>
        <w:t>a- Regarde le clip</w:t>
      </w:r>
      <w:r>
        <w:rPr>
          <w:i/>
        </w:rPr>
        <w:t xml:space="preserve">. </w:t>
      </w:r>
      <w:r>
        <w:rPr>
          <w:i/>
        </w:rPr>
        <w:br/>
        <w:t>Parmi ces objets, lesquels sont présents dans le clip ?</w:t>
      </w:r>
    </w:p>
    <w:p w:rsidR="00734479" w:rsidRDefault="00A54793" w:rsidP="00734479">
      <w:pPr>
        <w:rPr>
          <w:i/>
        </w:rPr>
      </w:pPr>
      <w:r>
        <w:rPr>
          <w:i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A4E65" wp14:editId="60FE6A22">
                <wp:simplePos x="0" y="0"/>
                <wp:positionH relativeFrom="column">
                  <wp:posOffset>5166360</wp:posOffset>
                </wp:positionH>
                <wp:positionV relativeFrom="paragraph">
                  <wp:posOffset>1597024</wp:posOffset>
                </wp:positionV>
                <wp:extent cx="771525" cy="3143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épée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4E65" id="Zone de texte 8" o:spid="_x0000_s1030" type="#_x0000_t202" style="position:absolute;margin-left:406.8pt;margin-top:125.75pt;width:6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épée</w:t>
                      </w:r>
                    </w:p>
                  </w:txbxContent>
                </v:textbox>
              </v:shape>
            </w:pict>
          </mc:Fallback>
        </mc:AlternateContent>
      </w:r>
      <w:r w:rsidR="00FF5EA2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CAEF" wp14:editId="1A842DB6">
                <wp:simplePos x="0" y="0"/>
                <wp:positionH relativeFrom="column">
                  <wp:posOffset>2785110</wp:posOffset>
                </wp:positionH>
                <wp:positionV relativeFrom="paragraph">
                  <wp:posOffset>1596390</wp:posOffset>
                </wp:positionV>
                <wp:extent cx="923925" cy="3143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CAEF" id="Zone de texte 7" o:spid="_x0000_s1031" type="#_x0000_t202" style="position:absolute;margin-left:219.3pt;margin-top:125.7pt;width:72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prison</w:t>
                      </w:r>
                    </w:p>
                  </w:txbxContent>
                </v:textbox>
              </v:shape>
            </w:pict>
          </mc:Fallback>
        </mc:AlternateContent>
      </w:r>
      <w:r w:rsidR="00734479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A76C3" wp14:editId="3DFAEEBB">
                <wp:simplePos x="0" y="0"/>
                <wp:positionH relativeFrom="column">
                  <wp:posOffset>470535</wp:posOffset>
                </wp:positionH>
                <wp:positionV relativeFrom="paragraph">
                  <wp:posOffset>1592580</wp:posOffset>
                </wp:positionV>
                <wp:extent cx="752475" cy="2286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canon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76C3" id="Zone de texte 3" o:spid="_x0000_s1032" type="#_x0000_t202" style="position:absolute;margin-left:37.05pt;margin-top:125.4pt;width:59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canon</w:t>
                      </w:r>
                    </w:p>
                  </w:txbxContent>
                </v:textbox>
              </v:shape>
            </w:pict>
          </mc:Fallback>
        </mc:AlternateContent>
      </w:r>
      <w:r w:rsidR="00734479">
        <w:rPr>
          <w:i/>
          <w:noProof/>
          <w:lang w:eastAsia="fr-FR"/>
        </w:rPr>
        <w:drawing>
          <wp:inline distT="0" distB="0" distL="0" distR="0" wp14:anchorId="5EA5583E" wp14:editId="08373A56">
            <wp:extent cx="1702757" cy="10715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14" cy="10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479">
        <w:rPr>
          <w:i/>
        </w:rPr>
        <w:tab/>
      </w:r>
      <w:r w:rsidR="00734479">
        <w:rPr>
          <w:i/>
        </w:rPr>
        <w:tab/>
      </w:r>
      <w:r w:rsidR="00734479">
        <w:rPr>
          <w:i/>
          <w:noProof/>
          <w:lang w:eastAsia="fr-FR"/>
        </w:rPr>
        <w:drawing>
          <wp:inline distT="0" distB="0" distL="0" distR="0" wp14:anchorId="49C5B9BA" wp14:editId="4172EF29">
            <wp:extent cx="2105025" cy="1401963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479">
        <w:rPr>
          <w:i/>
        </w:rPr>
        <w:tab/>
      </w:r>
      <w:r w:rsidR="00734479">
        <w:rPr>
          <w:i/>
        </w:rPr>
        <w:tab/>
      </w:r>
      <w:r w:rsidR="00734479">
        <w:rPr>
          <w:i/>
          <w:noProof/>
          <w:lang w:eastAsia="fr-FR"/>
        </w:rPr>
        <w:drawing>
          <wp:inline distT="0" distB="0" distL="0" distR="0" wp14:anchorId="714DC285" wp14:editId="4F2C6539">
            <wp:extent cx="1453646" cy="725614"/>
            <wp:effectExtent l="2223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pé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4665" cy="7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</w:p>
    <w:p w:rsidR="00734479" w:rsidRDefault="00FB4BBF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7A141" wp14:editId="211206E4">
                <wp:simplePos x="0" y="0"/>
                <wp:positionH relativeFrom="column">
                  <wp:posOffset>546735</wp:posOffset>
                </wp:positionH>
                <wp:positionV relativeFrom="paragraph">
                  <wp:posOffset>1811655</wp:posOffset>
                </wp:positionV>
                <wp:extent cx="866775" cy="3048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casque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A141" id="Zone de texte 12" o:spid="_x0000_s1033" type="#_x0000_t202" style="position:absolute;margin-left:43.05pt;margin-top:142.65pt;width:6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casque</w:t>
                      </w:r>
                    </w:p>
                  </w:txbxContent>
                </v:textbox>
              </v:shape>
            </w:pict>
          </mc:Fallback>
        </mc:AlternateContent>
      </w:r>
      <w:r w:rsidR="00734479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1800B" wp14:editId="3E2A0DFF">
                <wp:simplePos x="0" y="0"/>
                <wp:positionH relativeFrom="column">
                  <wp:posOffset>4690110</wp:posOffset>
                </wp:positionH>
                <wp:positionV relativeFrom="paragraph">
                  <wp:posOffset>1807845</wp:posOffset>
                </wp:positionV>
                <wp:extent cx="857250" cy="2286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chaîne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1800B" id="Zone de texte 14" o:spid="_x0000_s1034" type="#_x0000_t202" style="position:absolute;margin-left:369.3pt;margin-top:142.35pt;width:67.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chaîne</w:t>
                      </w:r>
                    </w:p>
                  </w:txbxContent>
                </v:textbox>
              </v:shape>
            </w:pict>
          </mc:Fallback>
        </mc:AlternateContent>
      </w:r>
      <w:r w:rsidR="00734479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7CDF8" wp14:editId="1F55973C">
                <wp:simplePos x="0" y="0"/>
                <wp:positionH relativeFrom="column">
                  <wp:posOffset>2670810</wp:posOffset>
                </wp:positionH>
                <wp:positionV relativeFrom="paragraph">
                  <wp:posOffset>1807845</wp:posOffset>
                </wp:positionV>
                <wp:extent cx="752475" cy="2286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fusil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7CDF8" id="Zone de texte 13" o:spid="_x0000_s1035" type="#_x0000_t202" style="position:absolute;margin-left:210.3pt;margin-top:142.35pt;width:59.2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Eg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" fillcolor="white [3201]" strokeweight=".5pt">
                <v:textbox>
                  <w:txbxContent>
                    <w:p w:rsidR="00734479" w:rsidRDefault="00734479" w:rsidP="00734479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fusil</w:t>
                      </w:r>
                    </w:p>
                  </w:txbxContent>
                </v:textbox>
              </v:shape>
            </w:pict>
          </mc:Fallback>
        </mc:AlternateContent>
      </w:r>
      <w:r w:rsidR="00734479">
        <w:rPr>
          <w:i/>
        </w:rPr>
        <w:t xml:space="preserve"> </w:t>
      </w:r>
      <w:r w:rsidR="00734479">
        <w:rPr>
          <w:i/>
        </w:rPr>
        <w:tab/>
      </w:r>
      <w:r w:rsidR="00734479">
        <w:rPr>
          <w:i/>
          <w:noProof/>
          <w:lang w:eastAsia="fr-FR"/>
        </w:rPr>
        <w:drawing>
          <wp:inline distT="0" distB="0" distL="0" distR="0" wp14:anchorId="34628E0C" wp14:editId="43F03561">
            <wp:extent cx="918564" cy="9239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6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479">
        <w:rPr>
          <w:i/>
        </w:rPr>
        <w:tab/>
      </w:r>
      <w:r w:rsidR="00734479">
        <w:rPr>
          <w:i/>
        </w:rPr>
        <w:tab/>
      </w:r>
      <w:r w:rsidR="00734479">
        <w:rPr>
          <w:i/>
          <w:noProof/>
          <w:lang w:eastAsia="fr-FR"/>
        </w:rPr>
        <w:drawing>
          <wp:inline distT="0" distB="0" distL="0" distR="0" wp14:anchorId="713CADF7" wp14:editId="3FEAD3DE">
            <wp:extent cx="2154581" cy="269378"/>
            <wp:effectExtent l="0" t="666750" r="0" b="6642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1215">
                      <a:off x="0" y="0"/>
                      <a:ext cx="2169670" cy="2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479">
        <w:rPr>
          <w:i/>
        </w:rPr>
        <w:tab/>
      </w:r>
      <w:r w:rsidR="00734479">
        <w:rPr>
          <w:i/>
          <w:noProof/>
          <w:lang w:eastAsia="fr-FR"/>
        </w:rPr>
        <w:drawing>
          <wp:inline distT="0" distB="0" distL="0" distR="0" wp14:anchorId="2ECEBE4C" wp14:editId="4C672A7F">
            <wp:extent cx="1297781" cy="1730375"/>
            <wp:effectExtent l="0" t="0" r="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î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93" cy="17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</w:p>
    <w:p w:rsidR="00734479" w:rsidRDefault="00734479" w:rsidP="00734479">
      <w:pPr>
        <w:rPr>
          <w:i/>
        </w:rPr>
      </w:pPr>
      <w:r>
        <w:rPr>
          <w:i/>
        </w:rPr>
        <w:t xml:space="preserve">b- À quel thème se réfèrent ces objets ? </w:t>
      </w:r>
      <w:r w:rsidR="009739B8">
        <w:rPr>
          <w:i/>
        </w:rPr>
        <w:br/>
        <w:t xml:space="preserve">- </w:t>
      </w:r>
      <w:r w:rsidR="0019176D">
        <w:rPr>
          <w:i/>
        </w:rPr>
        <w:t xml:space="preserve">à </w:t>
      </w:r>
      <w:r w:rsidR="009739B8">
        <w:rPr>
          <w:i/>
        </w:rPr>
        <w:t>l’amour</w:t>
      </w:r>
      <w:r w:rsidR="009739B8">
        <w:rPr>
          <w:i/>
        </w:rPr>
        <w:tab/>
        <w:t>-</w:t>
      </w:r>
      <w:r w:rsidR="0019176D">
        <w:rPr>
          <w:i/>
        </w:rPr>
        <w:t>à</w:t>
      </w:r>
      <w:r w:rsidR="009739B8">
        <w:rPr>
          <w:i/>
        </w:rPr>
        <w:t xml:space="preserve"> la guerre</w:t>
      </w:r>
      <w:r w:rsidR="009739B8">
        <w:rPr>
          <w:i/>
        </w:rPr>
        <w:tab/>
        <w:t xml:space="preserve">- </w:t>
      </w:r>
      <w:r w:rsidR="0019176D">
        <w:rPr>
          <w:i/>
        </w:rPr>
        <w:t xml:space="preserve">à </w:t>
      </w:r>
      <w:r w:rsidR="009739B8">
        <w:rPr>
          <w:i/>
        </w:rPr>
        <w:t>la beauté</w:t>
      </w:r>
      <w:r w:rsidR="009739B8">
        <w:rPr>
          <w:i/>
        </w:rPr>
        <w:tab/>
        <w:t xml:space="preserve">- </w:t>
      </w:r>
      <w:r w:rsidR="0019176D">
        <w:rPr>
          <w:i/>
        </w:rPr>
        <w:t xml:space="preserve">à </w:t>
      </w:r>
      <w:r w:rsidR="009739B8">
        <w:rPr>
          <w:i/>
        </w:rPr>
        <w:t>la richesse</w:t>
      </w:r>
    </w:p>
    <w:p w:rsidR="00734479" w:rsidRDefault="00AC142E" w:rsidP="00734479">
      <w:pPr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77DF3B7" wp14:editId="55FB7A83">
            <wp:simplePos x="0" y="0"/>
            <wp:positionH relativeFrom="column">
              <wp:posOffset>5429885</wp:posOffset>
            </wp:positionH>
            <wp:positionV relativeFrom="paragraph">
              <wp:posOffset>188595</wp:posOffset>
            </wp:positionV>
            <wp:extent cx="614045" cy="1209675"/>
            <wp:effectExtent l="0" t="0" r="0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deli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479">
        <w:rPr>
          <w:i/>
        </w:rPr>
        <w:t xml:space="preserve">c- Quels objets font référence au XVIIIe siècle ?  </w:t>
      </w:r>
    </w:p>
    <w:p w:rsidR="00AC2F4D" w:rsidRDefault="00E63D91" w:rsidP="00734479">
      <w:pPr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76196C4C" wp14:editId="485C8B82">
            <wp:simplePos x="0" y="0"/>
            <wp:positionH relativeFrom="column">
              <wp:posOffset>2433955</wp:posOffset>
            </wp:positionH>
            <wp:positionV relativeFrom="paragraph">
              <wp:posOffset>117475</wp:posOffset>
            </wp:positionV>
            <wp:extent cx="1280795" cy="1057275"/>
            <wp:effectExtent l="0" t="0" r="0" b="952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de famil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F60">
        <w:rPr>
          <w:i/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C2C3928" wp14:editId="37997BC3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771525" cy="1170794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g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7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4D" w:rsidRDefault="00AC142E" w:rsidP="00AC142E">
      <w:pPr>
        <w:tabs>
          <w:tab w:val="left" w:pos="2325"/>
        </w:tabs>
        <w:rPr>
          <w:i/>
        </w:rPr>
      </w:pPr>
      <w:r>
        <w:rPr>
          <w:i/>
        </w:rPr>
        <w:tab/>
      </w:r>
    </w:p>
    <w:p w:rsidR="00AC2F4D" w:rsidRDefault="00AC2F4D" w:rsidP="00734479">
      <w:pPr>
        <w:rPr>
          <w:i/>
        </w:rPr>
      </w:pPr>
    </w:p>
    <w:p w:rsidR="00AC2F4D" w:rsidRDefault="0026588B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DC594" wp14:editId="75017B28">
                <wp:simplePos x="0" y="0"/>
                <wp:positionH relativeFrom="column">
                  <wp:posOffset>2413635</wp:posOffset>
                </wp:positionH>
                <wp:positionV relativeFrom="paragraph">
                  <wp:posOffset>210820</wp:posOffset>
                </wp:positionV>
                <wp:extent cx="1504950" cy="2476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88B" w:rsidRDefault="0026588B" w:rsidP="0026588B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photo de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C594" id="Zone de texte 27" o:spid="_x0000_s1036" type="#_x0000_t202" style="position:absolute;margin-left:190.05pt;margin-top:16.6pt;width:118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" fillcolor="white [3201]" stroked="f" strokeweight=".5pt">
                <v:textbox>
                  <w:txbxContent>
                    <w:p w:rsidR="0026588B" w:rsidRDefault="0026588B" w:rsidP="0026588B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photo de famille</w:t>
                      </w:r>
                    </w:p>
                  </w:txbxContent>
                </v:textbox>
              </v:shape>
            </w:pict>
          </mc:Fallback>
        </mc:AlternateContent>
      </w:r>
      <w:r w:rsidR="00AC142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E96CE" wp14:editId="7A4C3E9D">
                <wp:simplePos x="0" y="0"/>
                <wp:positionH relativeFrom="column">
                  <wp:posOffset>5271135</wp:posOffset>
                </wp:positionH>
                <wp:positionV relativeFrom="paragraph">
                  <wp:posOffset>201295</wp:posOffset>
                </wp:positionV>
                <wp:extent cx="1019175" cy="247650"/>
                <wp:effectExtent l="0" t="0" r="9525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2E" w:rsidRDefault="00AC142E" w:rsidP="00AC142E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chandelier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96CE" id="Zone de texte 22" o:spid="_x0000_s1037" type="#_x0000_t202" style="position:absolute;margin-left:415.05pt;margin-top:15.85pt;width:8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" fillcolor="white [3201]" stroked="f" strokeweight=".5pt">
                <v:textbox>
                  <w:txbxContent>
                    <w:p w:rsidR="00AC142E" w:rsidRDefault="00AC142E" w:rsidP="00AC142E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chandelier</w:t>
                      </w:r>
                    </w:p>
                  </w:txbxContent>
                </v:textbox>
              </v:shape>
            </w:pict>
          </mc:Fallback>
        </mc:AlternateContent>
      </w:r>
      <w:r w:rsidR="002F5F6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B0ECF" wp14:editId="75440C1D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1019175" cy="24765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F60" w:rsidRDefault="002F5F60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bougie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0ECF" id="Zone de texte 20" o:spid="_x0000_s1038" type="#_x0000_t202" style="position:absolute;margin-left:.3pt;margin-top:15.85pt;width:8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" fillcolor="white [3201]" stroked="f" strokeweight=".5pt">
                <v:textbox>
                  <w:txbxContent>
                    <w:p w:rsidR="002F5F60" w:rsidRDefault="002F5F60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bougie</w:t>
                      </w:r>
                    </w:p>
                  </w:txbxContent>
                </v:textbox>
              </v:shape>
            </w:pict>
          </mc:Fallback>
        </mc:AlternateContent>
      </w:r>
    </w:p>
    <w:p w:rsidR="00AC2F4D" w:rsidRDefault="00AC142E" w:rsidP="00734479">
      <w:pPr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4E91AA79" wp14:editId="4545BA33">
            <wp:simplePos x="0" y="0"/>
            <wp:positionH relativeFrom="column">
              <wp:posOffset>3866515</wp:posOffset>
            </wp:positionH>
            <wp:positionV relativeFrom="paragraph">
              <wp:posOffset>125730</wp:posOffset>
            </wp:positionV>
            <wp:extent cx="1194435" cy="962025"/>
            <wp:effectExtent l="0" t="0" r="571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4D" w:rsidRDefault="00081E1A" w:rsidP="00734479">
      <w:pPr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F0512FE" wp14:editId="20B6534C">
            <wp:simplePos x="0" y="0"/>
            <wp:positionH relativeFrom="column">
              <wp:posOffset>688340</wp:posOffset>
            </wp:positionH>
            <wp:positionV relativeFrom="paragraph">
              <wp:posOffset>2540</wp:posOffset>
            </wp:positionV>
            <wp:extent cx="1153160" cy="952500"/>
            <wp:effectExtent l="0" t="0" r="889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ventai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4D" w:rsidRDefault="00AC142E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80329" wp14:editId="6A1E38DF">
                <wp:simplePos x="0" y="0"/>
                <wp:positionH relativeFrom="column">
                  <wp:posOffset>3870960</wp:posOffset>
                </wp:positionH>
                <wp:positionV relativeFrom="paragraph">
                  <wp:posOffset>232410</wp:posOffset>
                </wp:positionV>
                <wp:extent cx="1019175" cy="24765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2E" w:rsidRDefault="00AC142E" w:rsidP="00AC142E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0329" id="Zone de texte 24" o:spid="_x0000_s1039" type="#_x0000_t202" style="position:absolute;margin-left:304.8pt;margin-top:18.3pt;width:8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" fillcolor="white [3201]" stroked="f" strokeweight=".5pt">
                <v:textbox>
                  <w:txbxContent>
                    <w:p w:rsidR="00AC142E" w:rsidRDefault="00AC142E" w:rsidP="00AC142E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plume</w:t>
                      </w:r>
                    </w:p>
                  </w:txbxContent>
                </v:textbox>
              </v:shape>
            </w:pict>
          </mc:Fallback>
        </mc:AlternateContent>
      </w:r>
    </w:p>
    <w:p w:rsidR="00AC2F4D" w:rsidRDefault="00081E1A" w:rsidP="0073447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78C85" wp14:editId="1C867D32">
                <wp:simplePos x="0" y="0"/>
                <wp:positionH relativeFrom="column">
                  <wp:posOffset>775335</wp:posOffset>
                </wp:positionH>
                <wp:positionV relativeFrom="paragraph">
                  <wp:posOffset>309245</wp:posOffset>
                </wp:positionV>
                <wp:extent cx="1019175" cy="24765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E1A" w:rsidRDefault="00081E1A" w:rsidP="00081E1A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éventail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8C85" id="Zone de texte 26" o:spid="_x0000_s1040" type="#_x0000_t202" style="position:absolute;margin-left:61.05pt;margin-top:24.35pt;width:80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" fillcolor="white [3201]" stroked="f" strokeweight=".5pt">
                <v:textbox>
                  <w:txbxContent>
                    <w:p w:rsidR="00081E1A" w:rsidRDefault="00081E1A" w:rsidP="00081E1A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éventail</w:t>
                      </w:r>
                    </w:p>
                  </w:txbxContent>
                </v:textbox>
              </v:shape>
            </w:pict>
          </mc:Fallback>
        </mc:AlternateContent>
      </w:r>
    </w:p>
    <w:p w:rsidR="00AC2F4D" w:rsidRDefault="00AC2F4D" w:rsidP="00734479">
      <w:pPr>
        <w:rPr>
          <w:i/>
        </w:rPr>
      </w:pPr>
    </w:p>
    <w:p w:rsidR="00347140" w:rsidRDefault="00734479" w:rsidP="00734479">
      <w:pPr>
        <w:rPr>
          <w:i/>
        </w:rPr>
      </w:pPr>
      <w:r>
        <w:rPr>
          <w:i/>
        </w:rPr>
        <w:lastRenderedPageBreak/>
        <w:t xml:space="preserve">d- </w:t>
      </w:r>
      <w:r w:rsidR="00347140" w:rsidRPr="00347140">
        <w:rPr>
          <w:u w:val="single"/>
        </w:rPr>
        <w:t>Pour aller plus loin</w:t>
      </w:r>
      <w:r w:rsidR="00347140" w:rsidRPr="00D15F64">
        <w:t> :</w:t>
      </w:r>
      <w:r w:rsidR="00347140" w:rsidRPr="00D15F64">
        <w:rPr>
          <w:i/>
        </w:rPr>
        <w:t xml:space="preserve"> </w:t>
      </w:r>
      <w:r w:rsidR="00347140">
        <w:rPr>
          <w:i/>
        </w:rPr>
        <w:t xml:space="preserve">Est-ce qu’il y a d’autres objets qui font référence à cette époque? </w:t>
      </w:r>
    </w:p>
    <w:p w:rsidR="00734479" w:rsidRDefault="00347140" w:rsidP="00734479">
      <w:pPr>
        <w:rPr>
          <w:i/>
        </w:rPr>
      </w:pPr>
      <w:r>
        <w:rPr>
          <w:i/>
        </w:rPr>
        <w:t xml:space="preserve">e- </w:t>
      </w:r>
      <w:r w:rsidR="00734479">
        <w:rPr>
          <w:i/>
        </w:rPr>
        <w:t xml:space="preserve">Qu’est-ce qui réfère à la liberté dans le clip? </w:t>
      </w:r>
    </w:p>
    <w:p w:rsidR="007C2B0D" w:rsidRDefault="007C2B0D" w:rsidP="00734479">
      <w:pPr>
        <w:rPr>
          <w:i/>
        </w:rPr>
      </w:pPr>
      <w:r>
        <w:rPr>
          <w:i/>
        </w:rPr>
        <w:t>- les clés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la danse des soldats</w:t>
      </w:r>
      <w:r>
        <w:rPr>
          <w:i/>
        </w:rPr>
        <w:br/>
        <w:t>- les vêtements des soldats</w:t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  <w:t>-</w:t>
      </w:r>
      <w:r w:rsidR="002D02A9">
        <w:rPr>
          <w:i/>
        </w:rPr>
        <w:t xml:space="preserve"> les livres du chanteur</w:t>
      </w:r>
      <w:r>
        <w:rPr>
          <w:i/>
        </w:rPr>
        <w:br/>
        <w:t>- la chaîne qui s’ouvre</w:t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  <w:t>-</w:t>
      </w:r>
      <w:r w:rsidR="002D02A9">
        <w:rPr>
          <w:i/>
        </w:rPr>
        <w:t>la peinture dans le bureau du chanteur</w:t>
      </w:r>
      <w:r>
        <w:rPr>
          <w:i/>
        </w:rPr>
        <w:br/>
        <w:t>- les fusils</w:t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</w:r>
      <w:r w:rsidR="000F1A1E">
        <w:rPr>
          <w:i/>
        </w:rPr>
        <w:tab/>
        <w:t>- les amants qui partent en courant</w:t>
      </w:r>
      <w:r>
        <w:rPr>
          <w:i/>
        </w:rPr>
        <w:br/>
      </w:r>
    </w:p>
    <w:p w:rsidR="00734479" w:rsidRDefault="004F519F" w:rsidP="00734479">
      <w:pPr>
        <w:rPr>
          <w:b/>
          <w:i/>
        </w:rPr>
      </w:pPr>
      <w:r>
        <w:rPr>
          <w:b/>
          <w:i/>
        </w:rPr>
        <w:t>6</w:t>
      </w:r>
      <w:r w:rsidR="00734479" w:rsidRPr="00DF6E34">
        <w:rPr>
          <w:b/>
          <w:i/>
        </w:rPr>
        <w:t>) L’histoire</w:t>
      </w:r>
      <w:r w:rsidR="00734479">
        <w:rPr>
          <w:b/>
          <w:i/>
        </w:rPr>
        <w:t xml:space="preserve"> des amants</w:t>
      </w:r>
    </w:p>
    <w:p w:rsidR="00734479" w:rsidRDefault="00734479" w:rsidP="00734479">
      <w:pPr>
        <w:rPr>
          <w:i/>
        </w:rPr>
      </w:pPr>
      <w:r w:rsidRPr="00C82CE6">
        <w:rPr>
          <w:i/>
        </w:rPr>
        <w:t>C’est la révolution française. Tu es prisonnier</w:t>
      </w:r>
      <w:r>
        <w:rPr>
          <w:i/>
        </w:rPr>
        <w:t>/ prisonnière</w:t>
      </w:r>
      <w:r w:rsidRPr="00C82CE6">
        <w:rPr>
          <w:i/>
        </w:rPr>
        <w:t xml:space="preserve"> dans la </w:t>
      </w:r>
      <w:r>
        <w:rPr>
          <w:i/>
        </w:rPr>
        <w:t>B</w:t>
      </w:r>
      <w:r w:rsidRPr="00C82CE6">
        <w:rPr>
          <w:i/>
        </w:rPr>
        <w:t>astille. Tu écris une lettre à ton amour. Tu lui raconte</w:t>
      </w:r>
      <w:r>
        <w:rPr>
          <w:i/>
        </w:rPr>
        <w:t>s</w:t>
      </w:r>
      <w:r w:rsidRPr="00C82CE6">
        <w:rPr>
          <w:i/>
        </w:rPr>
        <w:t xml:space="preserve"> </w:t>
      </w:r>
      <w:r w:rsidR="00302D52">
        <w:rPr>
          <w:i/>
        </w:rPr>
        <w:t xml:space="preserve">ce qu’il </w:t>
      </w:r>
      <w:r w:rsidRPr="00C82CE6">
        <w:rPr>
          <w:i/>
        </w:rPr>
        <w:t xml:space="preserve">se passe à Paris. </w:t>
      </w:r>
    </w:p>
    <w:p w:rsidR="00BA0C0E" w:rsidRPr="00C82CE6" w:rsidRDefault="00BA0C0E" w:rsidP="00734479">
      <w:pPr>
        <w:rPr>
          <w:i/>
        </w:rPr>
      </w:pPr>
      <w:r>
        <w:rPr>
          <w:i/>
        </w:rPr>
        <w:t xml:space="preserve">Pour écrire ton texte, </w:t>
      </w:r>
      <w:r w:rsidR="00EA1425">
        <w:rPr>
          <w:i/>
        </w:rPr>
        <w:t xml:space="preserve">aide-toi </w:t>
      </w:r>
      <w:r>
        <w:rPr>
          <w:i/>
        </w:rPr>
        <w:t xml:space="preserve">des exercices </w:t>
      </w:r>
      <w:r w:rsidR="006B71B1">
        <w:rPr>
          <w:i/>
        </w:rPr>
        <w:t>« </w:t>
      </w:r>
      <w:r>
        <w:rPr>
          <w:i/>
        </w:rPr>
        <w:t xml:space="preserve">2) </w:t>
      </w:r>
      <w:r w:rsidR="006B71B1">
        <w:rPr>
          <w:i/>
        </w:rPr>
        <w:t xml:space="preserve">Un peu d’histoire » </w:t>
      </w:r>
      <w:r>
        <w:rPr>
          <w:i/>
        </w:rPr>
        <w:t xml:space="preserve">et </w:t>
      </w:r>
      <w:r w:rsidR="006B71B1">
        <w:rPr>
          <w:i/>
        </w:rPr>
        <w:t>« </w:t>
      </w:r>
      <w:r>
        <w:rPr>
          <w:i/>
        </w:rPr>
        <w:t>3)</w:t>
      </w:r>
      <w:r w:rsidR="00073F7A">
        <w:rPr>
          <w:i/>
        </w:rPr>
        <w:t xml:space="preserve"> </w:t>
      </w:r>
      <w:r w:rsidR="006B71B1">
        <w:rPr>
          <w:i/>
        </w:rPr>
        <w:t>Lis le texte et réponds aux questions »</w:t>
      </w:r>
      <w:r>
        <w:rPr>
          <w:i/>
        </w:rPr>
        <w:t xml:space="preserve"> et du tableau « L’amour »et « La guerre ».</w:t>
      </w:r>
    </w:p>
    <w:p w:rsidR="00734479" w:rsidRDefault="00BA0C0E" w:rsidP="00734479">
      <w:pPr>
        <w:rPr>
          <w:b/>
          <w:i/>
        </w:rPr>
      </w:pPr>
      <w:r w:rsidRPr="00C82CE6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9583B" wp14:editId="2A2A85C2">
                <wp:simplePos x="0" y="0"/>
                <wp:positionH relativeFrom="column">
                  <wp:posOffset>32385</wp:posOffset>
                </wp:positionH>
                <wp:positionV relativeFrom="paragraph">
                  <wp:posOffset>72390</wp:posOffset>
                </wp:positionV>
                <wp:extent cx="6029325" cy="27432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79" w:rsidRDefault="00734479" w:rsidP="00734479">
                            <w:r>
                              <w:rPr>
                                <w:b/>
                                <w:i/>
                              </w:rPr>
                              <w:t>Mon amour,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583B" id="Zone de texte 15" o:spid="_x0000_s1041" type="#_x0000_t202" style="position:absolute;margin-left:2.55pt;margin-top:5.7pt;width:474.75pt;height:3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" fillcolor="white [3201]" strokeweight=".5pt">
                <v:textbox>
                  <w:txbxContent>
                    <w:p w:rsidR="00734479" w:rsidRDefault="00734479" w:rsidP="00734479">
                      <w:r>
                        <w:rPr>
                          <w:b/>
                          <w:i/>
                        </w:rPr>
                        <w:t>Mon amour,</w:t>
                      </w:r>
                    </w:p>
                  </w:txbxContent>
                </v:textbox>
              </v:shape>
            </w:pict>
          </mc:Fallback>
        </mc:AlternateContent>
      </w:r>
    </w:p>
    <w:p w:rsidR="00734479" w:rsidRPr="00DF6E34" w:rsidRDefault="00734479" w:rsidP="00734479">
      <w:pPr>
        <w:rPr>
          <w:b/>
          <w:i/>
        </w:rPr>
      </w:pPr>
    </w:p>
    <w:p w:rsidR="00360E78" w:rsidRDefault="00360E78"/>
    <w:sectPr w:rsidR="00360E78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31" w:rsidRDefault="004A1531">
      <w:pPr>
        <w:spacing w:after="0" w:line="240" w:lineRule="auto"/>
      </w:pPr>
      <w:r>
        <w:separator/>
      </w:r>
    </w:p>
  </w:endnote>
  <w:endnote w:type="continuationSeparator" w:id="0">
    <w:p w:rsidR="004A1531" w:rsidRDefault="004A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55" w:rsidRDefault="00D15F64" w:rsidP="00271F5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71F55" w:rsidRDefault="004A15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31" w:rsidRDefault="004A1531">
      <w:pPr>
        <w:spacing w:after="0" w:line="240" w:lineRule="auto"/>
      </w:pPr>
      <w:r>
        <w:separator/>
      </w:r>
    </w:p>
  </w:footnote>
  <w:footnote w:type="continuationSeparator" w:id="0">
    <w:p w:rsidR="004A1531" w:rsidRDefault="004A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31" w:rsidRDefault="00D15F64" w:rsidP="00E24E3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5BD8AE0" wp14:editId="23856534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E5F1B"/>
    <w:multiLevelType w:val="hybridMultilevel"/>
    <w:tmpl w:val="6D9A3B72"/>
    <w:lvl w:ilvl="0" w:tplc="6082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79"/>
    <w:rsid w:val="0000608B"/>
    <w:rsid w:val="00023928"/>
    <w:rsid w:val="00056313"/>
    <w:rsid w:val="00073F7A"/>
    <w:rsid w:val="00081E1A"/>
    <w:rsid w:val="000E416F"/>
    <w:rsid w:val="000F0AA6"/>
    <w:rsid w:val="000F1A1E"/>
    <w:rsid w:val="0013375D"/>
    <w:rsid w:val="00186CA7"/>
    <w:rsid w:val="0019176D"/>
    <w:rsid w:val="001C17DB"/>
    <w:rsid w:val="00241E23"/>
    <w:rsid w:val="0026588B"/>
    <w:rsid w:val="00284B29"/>
    <w:rsid w:val="002D02A9"/>
    <w:rsid w:val="002F479F"/>
    <w:rsid w:val="002F5F60"/>
    <w:rsid w:val="00302D52"/>
    <w:rsid w:val="00347140"/>
    <w:rsid w:val="00360E78"/>
    <w:rsid w:val="003B048C"/>
    <w:rsid w:val="003B49DD"/>
    <w:rsid w:val="00413EAA"/>
    <w:rsid w:val="00417644"/>
    <w:rsid w:val="004728F7"/>
    <w:rsid w:val="004A1531"/>
    <w:rsid w:val="004B1D6E"/>
    <w:rsid w:val="004B72B5"/>
    <w:rsid w:val="004F4DCE"/>
    <w:rsid w:val="004F519F"/>
    <w:rsid w:val="00510E14"/>
    <w:rsid w:val="00521122"/>
    <w:rsid w:val="006B71B1"/>
    <w:rsid w:val="006E51ED"/>
    <w:rsid w:val="00734479"/>
    <w:rsid w:val="007C2B0D"/>
    <w:rsid w:val="007F7257"/>
    <w:rsid w:val="00801BC4"/>
    <w:rsid w:val="008038EC"/>
    <w:rsid w:val="00856F13"/>
    <w:rsid w:val="009739B8"/>
    <w:rsid w:val="009A2078"/>
    <w:rsid w:val="00A14693"/>
    <w:rsid w:val="00A54793"/>
    <w:rsid w:val="00AA25C9"/>
    <w:rsid w:val="00AC142E"/>
    <w:rsid w:val="00AC2F4D"/>
    <w:rsid w:val="00B53F5E"/>
    <w:rsid w:val="00BA0C0E"/>
    <w:rsid w:val="00BB7416"/>
    <w:rsid w:val="00C4680A"/>
    <w:rsid w:val="00C75FD8"/>
    <w:rsid w:val="00CA6144"/>
    <w:rsid w:val="00CF148B"/>
    <w:rsid w:val="00D15F64"/>
    <w:rsid w:val="00DA05E9"/>
    <w:rsid w:val="00DA16E5"/>
    <w:rsid w:val="00E26818"/>
    <w:rsid w:val="00E63D91"/>
    <w:rsid w:val="00E966F8"/>
    <w:rsid w:val="00EA1425"/>
    <w:rsid w:val="00F35ECC"/>
    <w:rsid w:val="00FB4BBF"/>
    <w:rsid w:val="00FF0F8C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6E8B-721F-4F71-8CEA-852A79C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79"/>
  </w:style>
  <w:style w:type="paragraph" w:styleId="Titre1">
    <w:name w:val="heading 1"/>
    <w:basedOn w:val="Normal"/>
    <w:next w:val="Normal"/>
    <w:link w:val="Titre1Car"/>
    <w:uiPriority w:val="9"/>
    <w:qFormat/>
    <w:rsid w:val="0073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479"/>
  </w:style>
  <w:style w:type="paragraph" w:styleId="Pieddepage">
    <w:name w:val="footer"/>
    <w:basedOn w:val="Normal"/>
    <w:link w:val="PieddepageCar"/>
    <w:unhideWhenUsed/>
    <w:rsid w:val="00734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34479"/>
  </w:style>
  <w:style w:type="paragraph" w:customStyle="1" w:styleId="sous-titre">
    <w:name w:val="sous-titre"/>
    <w:basedOn w:val="Titre1"/>
    <w:rsid w:val="00734479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7344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4479"/>
    <w:pPr>
      <w:ind w:left="720"/>
      <w:contextualSpacing/>
    </w:pPr>
  </w:style>
  <w:style w:type="character" w:styleId="Numrodepage">
    <w:name w:val="page number"/>
    <w:basedOn w:val="Policepardfaut"/>
    <w:semiHidden/>
    <w:unhideWhenUsed/>
    <w:rsid w:val="00734479"/>
  </w:style>
  <w:style w:type="paragraph" w:styleId="NormalWeb">
    <w:name w:val="Normal (Web)"/>
    <w:basedOn w:val="Normal"/>
    <w:uiPriority w:val="99"/>
    <w:semiHidden/>
    <w:unhideWhenUsed/>
    <w:rsid w:val="0073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3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3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61</cp:revision>
  <dcterms:created xsi:type="dcterms:W3CDTF">2013-11-04T09:15:00Z</dcterms:created>
  <dcterms:modified xsi:type="dcterms:W3CDTF">2016-07-07T07:59:00Z</dcterms:modified>
</cp:coreProperties>
</file>