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6E19207E" w:rsidR="006A675D" w:rsidRPr="007A01E8" w:rsidRDefault="00E54F56" w:rsidP="006A675D">
      <w:pPr>
        <w:jc w:val="center"/>
        <w:rPr>
          <w:rFonts w:asciiTheme="majorHAnsi" w:hAnsiTheme="majorHAnsi"/>
          <w:b/>
          <w:sz w:val="36"/>
        </w:rPr>
      </w:pPr>
      <w:r>
        <w:rPr>
          <w:rFonts w:asciiTheme="majorHAnsi" w:hAnsiTheme="majorHAnsi"/>
          <w:b/>
          <w:sz w:val="36"/>
        </w:rPr>
        <w:t>La rentrée des classes</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tblGrid>
      <w:tr w:rsidR="00174224" w14:paraId="32EA9805" w14:textId="77777777" w:rsidTr="00C34A46">
        <w:tc>
          <w:tcPr>
            <w:tcW w:w="2835" w:type="dxa"/>
            <w:tcBorders>
              <w:top w:val="single" w:sz="4" w:space="0" w:color="auto"/>
              <w:left w:val="single" w:sz="4" w:space="0" w:color="auto"/>
              <w:bottom w:val="single" w:sz="4" w:space="0" w:color="auto"/>
              <w:right w:val="nil"/>
            </w:tcBorders>
            <w:shd w:val="clear" w:color="auto" w:fill="FFFFFF"/>
            <w:vAlign w:val="center"/>
          </w:tcPr>
          <w:p w14:paraId="3E2BA82B" w14:textId="02C3884B" w:rsidR="00174224" w:rsidRPr="0019035F" w:rsidRDefault="00174224"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Niveau/</w:t>
            </w:r>
            <w:r w:rsidR="00687DA0">
              <w:rPr>
                <w:rFonts w:asciiTheme="majorHAnsi" w:hAnsiTheme="majorHAnsi"/>
                <w:b/>
                <w:color w:val="0099CC"/>
              </w:rPr>
              <w:t>classe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4942203B" w:rsidR="00174224" w:rsidRPr="00CC10CF" w:rsidRDefault="00E54F56" w:rsidP="00D860E9">
            <w:pPr>
              <w:pStyle w:val="TableContents"/>
              <w:snapToGrid w:val="0"/>
              <w:spacing w:after="0"/>
              <w:ind w:left="245"/>
              <w:rPr>
                <w:rFonts w:asciiTheme="majorHAnsi" w:hAnsiTheme="majorHAnsi"/>
                <w:color w:val="auto"/>
              </w:rPr>
            </w:pPr>
            <w:r>
              <w:rPr>
                <w:rFonts w:asciiTheme="majorHAnsi" w:hAnsiTheme="majorHAnsi"/>
                <w:color w:val="auto"/>
              </w:rPr>
              <w:t>A2</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sidR="00D860E9">
              <w:rPr>
                <w:rFonts w:asciiTheme="majorHAnsi" w:hAnsiTheme="majorHAnsi"/>
                <w:color w:val="auto"/>
              </w:rPr>
              <w:t>1.-2. g.</w:t>
            </w:r>
          </w:p>
        </w:tc>
      </w:tr>
      <w:tr w:rsidR="00136A3D" w14:paraId="7A3A9DBE" w14:textId="77777777" w:rsidTr="00C34A46">
        <w:tc>
          <w:tcPr>
            <w:tcW w:w="2835" w:type="dxa"/>
            <w:tcBorders>
              <w:top w:val="single" w:sz="4" w:space="0" w:color="auto"/>
              <w:bottom w:val="single" w:sz="4" w:space="0" w:color="auto"/>
            </w:tcBorders>
            <w:shd w:val="clear" w:color="auto" w:fill="FFFFFF"/>
            <w:vAlign w:val="center"/>
          </w:tcPr>
          <w:p w14:paraId="6EF25961" w14:textId="77777777" w:rsidR="00136A3D" w:rsidRPr="0019035F" w:rsidRDefault="00136A3D" w:rsidP="00C34A4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25BE3AF" w14:textId="77777777" w:rsidR="00136A3D" w:rsidRPr="00CC10CF" w:rsidRDefault="00136A3D" w:rsidP="00660488">
            <w:pPr>
              <w:pStyle w:val="TableContents"/>
              <w:snapToGrid w:val="0"/>
              <w:spacing w:after="0"/>
              <w:ind w:left="245"/>
              <w:rPr>
                <w:rFonts w:asciiTheme="majorHAnsi" w:hAnsiTheme="majorHAnsi"/>
                <w:color w:val="auto"/>
              </w:rPr>
            </w:pPr>
          </w:p>
        </w:tc>
      </w:tr>
      <w:tr w:rsidR="00136A3D" w14:paraId="55BB93FC" w14:textId="77777777" w:rsidTr="00C34A46">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274D1" w14:textId="77777777" w:rsidR="00136A3D" w:rsidRPr="0019035F" w:rsidRDefault="00136A3D"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Thème</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833E5" w14:textId="1A789529" w:rsidR="00136A3D" w:rsidRPr="00CC10CF" w:rsidRDefault="00922FB3" w:rsidP="00E54F56">
            <w:pPr>
              <w:pStyle w:val="TableContents"/>
              <w:snapToGrid w:val="0"/>
              <w:spacing w:after="0"/>
              <w:ind w:left="245"/>
              <w:rPr>
                <w:rFonts w:asciiTheme="majorHAnsi" w:hAnsiTheme="majorHAnsi"/>
                <w:color w:val="auto"/>
              </w:rPr>
            </w:pPr>
            <w:r>
              <w:rPr>
                <w:rFonts w:asciiTheme="majorHAnsi" w:hAnsiTheme="majorHAnsi"/>
                <w:color w:val="auto"/>
              </w:rPr>
              <w:t>La r</w:t>
            </w:r>
            <w:r w:rsidR="00E54F56">
              <w:rPr>
                <w:rFonts w:asciiTheme="majorHAnsi" w:hAnsiTheme="majorHAnsi"/>
                <w:color w:val="auto"/>
              </w:rPr>
              <w:t>entrée des classes, le lycée</w:t>
            </w:r>
          </w:p>
        </w:tc>
      </w:tr>
      <w:tr w:rsidR="003549FE" w14:paraId="09DC2ADA" w14:textId="77777777" w:rsidTr="00C34A46">
        <w:tc>
          <w:tcPr>
            <w:tcW w:w="2835" w:type="dxa"/>
            <w:tcBorders>
              <w:top w:val="single" w:sz="4" w:space="0" w:color="auto"/>
              <w:bottom w:val="single" w:sz="4" w:space="0" w:color="auto"/>
            </w:tcBorders>
            <w:shd w:val="clear" w:color="auto" w:fill="FFFFFF"/>
            <w:vAlign w:val="center"/>
          </w:tcPr>
          <w:p w14:paraId="344B3FE3" w14:textId="77777777" w:rsidR="00136A3D" w:rsidRDefault="00136A3D"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C34A46">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0147F016" w:rsidR="00A946AA" w:rsidRPr="00CC10CF" w:rsidRDefault="00D078AB" w:rsidP="00D860E9">
            <w:pPr>
              <w:pStyle w:val="TableContents"/>
              <w:numPr>
                <w:ilvl w:val="0"/>
                <w:numId w:val="17"/>
              </w:numPr>
              <w:snapToGrid w:val="0"/>
              <w:spacing w:after="0"/>
              <w:rPr>
                <w:rFonts w:asciiTheme="majorHAnsi" w:hAnsiTheme="majorHAnsi"/>
                <w:color w:val="auto"/>
              </w:rPr>
            </w:pPr>
            <w:r>
              <w:rPr>
                <w:rFonts w:asciiTheme="majorHAnsi" w:hAnsiTheme="majorHAnsi"/>
                <w:color w:val="auto"/>
              </w:rPr>
              <w:t xml:space="preserve">1 </w:t>
            </w:r>
            <w:r w:rsidR="00D860E9">
              <w:rPr>
                <w:rFonts w:asciiTheme="majorHAnsi" w:hAnsiTheme="majorHAnsi"/>
                <w:color w:val="auto"/>
              </w:rPr>
              <w:t>enregistre</w:t>
            </w:r>
            <w:r w:rsidR="0002189D">
              <w:rPr>
                <w:rFonts w:asciiTheme="majorHAnsi" w:hAnsiTheme="majorHAnsi"/>
                <w:color w:val="auto"/>
              </w:rPr>
              <w:t>me</w:t>
            </w:r>
            <w:r w:rsidR="00D860E9">
              <w:rPr>
                <w:rFonts w:asciiTheme="majorHAnsi" w:hAnsiTheme="majorHAnsi"/>
                <w:color w:val="auto"/>
              </w:rPr>
              <w:t>nt</w:t>
            </w:r>
            <w:r>
              <w:rPr>
                <w:rFonts w:asciiTheme="majorHAnsi" w:hAnsiTheme="majorHAnsi"/>
                <w:color w:val="auto"/>
              </w:rPr>
              <w:t xml:space="preserve"> audio (activité</w:t>
            </w:r>
            <w:r w:rsidR="00D860E9">
              <w:rPr>
                <w:rFonts w:asciiTheme="majorHAnsi" w:hAnsiTheme="majorHAnsi"/>
                <w:color w:val="auto"/>
              </w:rPr>
              <w:t>s</w:t>
            </w:r>
            <w:r>
              <w:rPr>
                <w:rFonts w:asciiTheme="majorHAnsi" w:hAnsiTheme="majorHAnsi"/>
                <w:color w:val="auto"/>
              </w:rPr>
              <w:t xml:space="preserve"> A et B)</w:t>
            </w:r>
          </w:p>
        </w:tc>
      </w:tr>
      <w:tr w:rsidR="003549FE" w:rsidRPr="0037775B" w14:paraId="4506EDCF" w14:textId="77777777" w:rsidTr="00C34A46">
        <w:tc>
          <w:tcPr>
            <w:tcW w:w="2835" w:type="dxa"/>
            <w:tcBorders>
              <w:top w:val="single" w:sz="4" w:space="0" w:color="auto"/>
              <w:bottom w:val="single" w:sz="4" w:space="0" w:color="auto"/>
            </w:tcBorders>
            <w:shd w:val="clear" w:color="auto" w:fill="FFFFFF"/>
            <w:vAlign w:val="center"/>
          </w:tcPr>
          <w:p w14:paraId="16001662" w14:textId="77777777" w:rsidR="003549FE" w:rsidRPr="0037775B" w:rsidRDefault="003549FE"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B65B6A" w14:paraId="28FDF874" w14:textId="77777777" w:rsidTr="00C34A46">
        <w:tc>
          <w:tcPr>
            <w:tcW w:w="2835" w:type="dxa"/>
            <w:vMerge w:val="restart"/>
            <w:tcBorders>
              <w:top w:val="single" w:sz="4" w:space="0" w:color="auto"/>
              <w:left w:val="single" w:sz="4" w:space="0" w:color="auto"/>
              <w:right w:val="nil"/>
            </w:tcBorders>
            <w:shd w:val="clear" w:color="auto" w:fill="FFFFFF"/>
            <w:vAlign w:val="center"/>
            <w:hideMark/>
          </w:tcPr>
          <w:p w14:paraId="2D7B8960" w14:textId="2BB4B195" w:rsidR="00B65B6A" w:rsidRPr="0019035F" w:rsidRDefault="00B65B6A" w:rsidP="00C34A46">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64B5D750" w14:textId="77777777" w:rsidR="0002189D" w:rsidRPr="00B65B6A" w:rsidRDefault="0002189D" w:rsidP="0002189D">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2F120157" w14:textId="77777777" w:rsidR="0002189D" w:rsidRPr="00CC10CF" w:rsidRDefault="0002189D" w:rsidP="0002189D">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5BD48E4B" w14:textId="77777777" w:rsidR="0002189D" w:rsidRDefault="0002189D" w:rsidP="0002189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un dialogue sur la rentrée</w:t>
            </w:r>
          </w:p>
          <w:p w14:paraId="7C968A39" w14:textId="77777777" w:rsidR="00B65B6A" w:rsidRDefault="0002189D" w:rsidP="0002189D">
            <w:pPr>
              <w:pStyle w:val="TableContents"/>
              <w:numPr>
                <w:ilvl w:val="0"/>
                <w:numId w:val="10"/>
              </w:numPr>
              <w:tabs>
                <w:tab w:val="clear" w:pos="708"/>
                <w:tab w:val="left" w:pos="953"/>
              </w:tabs>
              <w:spacing w:after="120" w:line="240" w:lineRule="auto"/>
              <w:ind w:hanging="51"/>
              <w:rPr>
                <w:rFonts w:asciiTheme="majorHAnsi" w:hAnsiTheme="majorHAnsi"/>
                <w:color w:val="auto"/>
              </w:rPr>
            </w:pPr>
            <w:r w:rsidRPr="0002189D">
              <w:rPr>
                <w:rFonts w:asciiTheme="majorHAnsi" w:hAnsiTheme="majorHAnsi"/>
                <w:color w:val="auto"/>
              </w:rPr>
              <w:t>Identifier les mots-clefs de l’école</w:t>
            </w:r>
          </w:p>
          <w:p w14:paraId="1E727BA4" w14:textId="0463B70E" w:rsidR="0002189D" w:rsidRPr="0002189D" w:rsidRDefault="0002189D" w:rsidP="0002189D">
            <w:pPr>
              <w:pStyle w:val="TableContents"/>
              <w:tabs>
                <w:tab w:val="clear" w:pos="708"/>
                <w:tab w:val="left" w:pos="953"/>
              </w:tabs>
              <w:spacing w:after="120" w:line="240" w:lineRule="auto"/>
              <w:ind w:left="720"/>
              <w:rPr>
                <w:rFonts w:asciiTheme="majorHAnsi" w:hAnsiTheme="majorHAnsi"/>
                <w:color w:val="auto"/>
              </w:rPr>
            </w:pPr>
            <w:bookmarkStart w:id="0" w:name="_GoBack"/>
            <w:bookmarkEnd w:id="0"/>
          </w:p>
        </w:tc>
      </w:tr>
      <w:tr w:rsidR="0002189D" w14:paraId="2D6D9AB7" w14:textId="77777777" w:rsidTr="00C34A46">
        <w:tc>
          <w:tcPr>
            <w:tcW w:w="2835" w:type="dxa"/>
            <w:vMerge/>
            <w:tcBorders>
              <w:left w:val="single" w:sz="4" w:space="0" w:color="auto"/>
              <w:right w:val="nil"/>
            </w:tcBorders>
            <w:shd w:val="clear" w:color="auto" w:fill="FFFFFF"/>
            <w:vAlign w:val="center"/>
          </w:tcPr>
          <w:p w14:paraId="380CCE8E" w14:textId="77777777" w:rsidR="0002189D" w:rsidRDefault="0002189D" w:rsidP="00C34A4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72347D90" w14:textId="77777777" w:rsidR="0002189D" w:rsidRPr="00B65B6A" w:rsidRDefault="0002189D" w:rsidP="0002189D">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62C1F30F" w14:textId="77777777" w:rsidR="0002189D" w:rsidRPr="00B65B6A" w:rsidRDefault="0002189D" w:rsidP="0002189D">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3FD229B3" w14:textId="77777777" w:rsidR="0002189D" w:rsidRDefault="0002189D" w:rsidP="0002189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Pouvoir employer correctement « encore » et « ne … plus »</w:t>
            </w:r>
          </w:p>
          <w:p w14:paraId="5E5CE943" w14:textId="647BED35" w:rsidR="0002189D" w:rsidRPr="0002189D" w:rsidRDefault="0002189D" w:rsidP="0002189D">
            <w:pPr>
              <w:pStyle w:val="TableContents"/>
              <w:tabs>
                <w:tab w:val="clear" w:pos="708"/>
                <w:tab w:val="left" w:pos="953"/>
              </w:tabs>
              <w:spacing w:after="120" w:line="240" w:lineRule="auto"/>
              <w:ind w:left="720"/>
              <w:rPr>
                <w:rFonts w:asciiTheme="majorHAnsi" w:hAnsiTheme="majorHAnsi"/>
                <w:color w:val="auto"/>
              </w:rPr>
            </w:pPr>
          </w:p>
        </w:tc>
      </w:tr>
      <w:tr w:rsidR="00B65B6A" w14:paraId="495B4AFC" w14:textId="77777777" w:rsidTr="00C34A46">
        <w:tc>
          <w:tcPr>
            <w:tcW w:w="2835" w:type="dxa"/>
            <w:vMerge/>
            <w:tcBorders>
              <w:left w:val="single" w:sz="4" w:space="0" w:color="auto"/>
              <w:bottom w:val="single" w:sz="4" w:space="0" w:color="auto"/>
              <w:right w:val="nil"/>
            </w:tcBorders>
            <w:shd w:val="clear" w:color="auto" w:fill="FFFFFF"/>
            <w:vAlign w:val="center"/>
          </w:tcPr>
          <w:p w14:paraId="0FAD242B" w14:textId="5C144021" w:rsidR="00B65B6A" w:rsidRDefault="00B65B6A" w:rsidP="00C34A4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8556BEC" w14:textId="2A0DCA8F" w:rsidR="00B65B6A" w:rsidRPr="00B65B6A" w:rsidRDefault="00B65B6A" w:rsidP="00C34A46">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0051489C" w14:textId="1219B59F" w:rsidR="00B65B6A" w:rsidRPr="00B65B6A" w:rsidRDefault="00100F15" w:rsidP="00100F15">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Découvrir le déroulement d’une rentrée scolaire au lycée</w:t>
            </w:r>
          </w:p>
        </w:tc>
      </w:tr>
      <w:tr w:rsidR="003549FE" w14:paraId="4B44836D" w14:textId="77777777" w:rsidTr="00C34A46">
        <w:tc>
          <w:tcPr>
            <w:tcW w:w="2835" w:type="dxa"/>
            <w:tcBorders>
              <w:top w:val="single" w:sz="4" w:space="0" w:color="auto"/>
              <w:bottom w:val="single" w:sz="4" w:space="0" w:color="auto"/>
            </w:tcBorders>
            <w:shd w:val="clear" w:color="auto" w:fill="FFFFFF"/>
            <w:vAlign w:val="center"/>
          </w:tcPr>
          <w:p w14:paraId="7BEA7364" w14:textId="77777777" w:rsidR="003549FE" w:rsidRPr="0019035F" w:rsidRDefault="003549FE" w:rsidP="00C34A4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C59C76D" w14:textId="77777777" w:rsidR="003549FE" w:rsidRPr="00B65B6A" w:rsidRDefault="003549FE" w:rsidP="00CC10CF">
            <w:pPr>
              <w:pStyle w:val="TableContents"/>
              <w:spacing w:after="0"/>
              <w:ind w:left="245"/>
              <w:rPr>
                <w:rFonts w:asciiTheme="majorHAnsi" w:hAnsiTheme="majorHAnsi"/>
                <w:color w:val="auto"/>
              </w:rPr>
            </w:pPr>
          </w:p>
        </w:tc>
      </w:tr>
      <w:tr w:rsidR="003549FE" w:rsidRPr="00033B63" w14:paraId="07ADFB68" w14:textId="77777777" w:rsidTr="00C34A46">
        <w:trPr>
          <w:trHeight w:val="409"/>
        </w:trPr>
        <w:tc>
          <w:tcPr>
            <w:tcW w:w="2835"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C34A46">
            <w:pPr>
              <w:pStyle w:val="DefaultStyle"/>
              <w:spacing w:after="0"/>
              <w:ind w:left="103" w:right="-55"/>
              <w:jc w:val="center"/>
              <w:rPr>
                <w:rFonts w:asciiTheme="majorHAnsi" w:hAnsiTheme="majorHAnsi"/>
                <w:b/>
                <w:color w:val="0099CC"/>
              </w:rPr>
            </w:pPr>
            <w:r>
              <w:rPr>
                <w:rFonts w:asciiTheme="majorHAnsi" w:hAnsiTheme="majorHAnsi"/>
                <w:b/>
                <w:color w:val="0099CC"/>
              </w:rPr>
              <w:t>Durée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7D5A7896" w:rsidR="003549FE" w:rsidRPr="00E02E0D" w:rsidRDefault="006A602C" w:rsidP="00033B63">
            <w:pPr>
              <w:pStyle w:val="DefaultStyle"/>
              <w:spacing w:after="0"/>
              <w:ind w:left="103"/>
              <w:rPr>
                <w:rFonts w:asciiTheme="majorHAnsi" w:hAnsiTheme="majorHAnsi"/>
                <w:color w:val="auto"/>
              </w:rPr>
            </w:pPr>
            <w:r>
              <w:rPr>
                <w:rFonts w:asciiTheme="majorHAnsi" w:hAnsiTheme="majorHAnsi"/>
                <w:color w:val="auto"/>
              </w:rPr>
              <w:t>45min</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48BC4609" w14:textId="77777777" w:rsidR="00865D3E" w:rsidRDefault="00865D3E" w:rsidP="00A82F94"/>
    <w:p w14:paraId="043E41BE" w14:textId="77777777" w:rsidR="00865D3E" w:rsidRPr="009A003C" w:rsidRDefault="00865D3E" w:rsidP="00865D3E">
      <w:pPr>
        <w:pStyle w:val="Paragraphedeliste"/>
        <w:numPr>
          <w:ilvl w:val="0"/>
          <w:numId w:val="18"/>
        </w:numPr>
        <w:rPr>
          <w:b/>
        </w:rPr>
      </w:pPr>
      <w:r w:rsidRPr="009A003C">
        <w:rPr>
          <w:b/>
        </w:rPr>
        <w:t xml:space="preserve">Les années au lycée : </w:t>
      </w:r>
    </w:p>
    <w:p w14:paraId="636CBB43" w14:textId="77777777" w:rsidR="00865D3E" w:rsidRDefault="00865D3E" w:rsidP="00865D3E">
      <w:pPr>
        <w:pStyle w:val="Paragraphedeliste"/>
      </w:pPr>
    </w:p>
    <w:p w14:paraId="5D58DDBE" w14:textId="77777777" w:rsidR="00865D3E" w:rsidRDefault="00865D3E" w:rsidP="00865D3E">
      <w:pPr>
        <w:pStyle w:val="Paragraphedeliste"/>
        <w:jc w:val="center"/>
      </w:pPr>
      <w:r>
        <w:rPr>
          <w:noProof/>
          <w:lang w:eastAsia="fr-FR"/>
        </w:rPr>
        <w:drawing>
          <wp:inline distT="0" distB="0" distL="0" distR="0" wp14:anchorId="353FAB26" wp14:editId="671B8FA4">
            <wp:extent cx="3217653" cy="1522887"/>
            <wp:effectExtent l="0" t="0" r="190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4780" cy="1530993"/>
                    </a:xfrm>
                    <a:prstGeom prst="rect">
                      <a:avLst/>
                    </a:prstGeom>
                    <a:noFill/>
                    <a:ln>
                      <a:noFill/>
                    </a:ln>
                  </pic:spPr>
                </pic:pic>
              </a:graphicData>
            </a:graphic>
          </wp:inline>
        </w:drawing>
      </w:r>
    </w:p>
    <w:p w14:paraId="15D77817" w14:textId="77777777" w:rsidR="00865D3E" w:rsidRDefault="00865D3E" w:rsidP="00865D3E">
      <w:pPr>
        <w:pStyle w:val="Paragraphedeliste"/>
        <w:jc w:val="center"/>
      </w:pPr>
    </w:p>
    <w:p w14:paraId="507182E7" w14:textId="77777777" w:rsidR="009A003C" w:rsidRPr="009A003C" w:rsidRDefault="009A003C" w:rsidP="00865D3E">
      <w:pPr>
        <w:pStyle w:val="Paragraphedeliste"/>
        <w:numPr>
          <w:ilvl w:val="0"/>
          <w:numId w:val="18"/>
        </w:numPr>
        <w:jc w:val="both"/>
        <w:rPr>
          <w:b/>
        </w:rPr>
      </w:pPr>
      <w:r w:rsidRPr="009A003C">
        <w:rPr>
          <w:b/>
        </w:rPr>
        <w:t xml:space="preserve">La répartition par classe : </w:t>
      </w:r>
    </w:p>
    <w:p w14:paraId="377BED75" w14:textId="4D4D2499" w:rsidR="00A82F94" w:rsidRDefault="00865D3E" w:rsidP="009A003C">
      <w:pPr>
        <w:pStyle w:val="Paragraphedeliste"/>
        <w:jc w:val="both"/>
      </w:pPr>
      <w:r>
        <w:t xml:space="preserve">En France, les élèves ne se retrouvent pas chaque année dans la même classe. La liste d’élèves est mélangée et de nouvelles classes sont formées, au hasard. La première année de lycée, appelée la </w:t>
      </w:r>
      <w:r w:rsidR="00D860E9">
        <w:t>s</w:t>
      </w:r>
      <w:r>
        <w:t>econde, est générale. Il n’y a pas de spécialité donc tous les élèves de l’établi</w:t>
      </w:r>
      <w:r w:rsidR="00D860E9">
        <w:t>ssement sont mélangés. Mais en p</w:t>
      </w:r>
      <w:r>
        <w:t xml:space="preserve">remière et en </w:t>
      </w:r>
      <w:r w:rsidR="00D860E9">
        <w:t>t</w:t>
      </w:r>
      <w:r>
        <w:t>erminale, il existe plusieurs filières (</w:t>
      </w:r>
      <w:r w:rsidR="00D860E9">
        <w:t>s</w:t>
      </w:r>
      <w:r>
        <w:t xml:space="preserve">cientifique, </w:t>
      </w:r>
      <w:r w:rsidR="00D860E9">
        <w:t>l</w:t>
      </w:r>
      <w:r>
        <w:t xml:space="preserve">ittéraire, </w:t>
      </w:r>
      <w:r w:rsidR="00D860E9">
        <w:t>éc</w:t>
      </w:r>
      <w:r>
        <w:t xml:space="preserve">onomique et </w:t>
      </w:r>
      <w:r w:rsidR="00D860E9">
        <w:t>so</w:t>
      </w:r>
      <w:r>
        <w:t>cial, …). De ce fait, les élèves sont répartis selon leur spécialité. </w:t>
      </w:r>
    </w:p>
    <w:p w14:paraId="3806F056" w14:textId="77777777" w:rsidR="00865D3E" w:rsidRDefault="00865D3E" w:rsidP="00865D3E">
      <w:pPr>
        <w:pStyle w:val="Paragraphedeliste"/>
        <w:jc w:val="both"/>
      </w:pPr>
    </w:p>
    <w:p w14:paraId="14728B75" w14:textId="083BEACD" w:rsidR="00865D3E" w:rsidRDefault="009A003C" w:rsidP="00865D3E">
      <w:pPr>
        <w:pStyle w:val="Paragraphedeliste"/>
        <w:numPr>
          <w:ilvl w:val="0"/>
          <w:numId w:val="18"/>
        </w:numPr>
        <w:jc w:val="both"/>
      </w:pPr>
      <w:r>
        <w:rPr>
          <w:b/>
        </w:rPr>
        <w:t>L</w:t>
      </w:r>
      <w:r w:rsidR="00865D3E" w:rsidRPr="009A003C">
        <w:rPr>
          <w:b/>
        </w:rPr>
        <w:t>a liste de classe</w:t>
      </w:r>
      <w:r w:rsidR="00865D3E">
        <w:t xml:space="preserve"> sur laquelle figure les noms des élèves est </w:t>
      </w:r>
      <w:r>
        <w:t xml:space="preserve">souvent </w:t>
      </w:r>
      <w:r w:rsidR="00865D3E">
        <w:t xml:space="preserve">affichée le jour de la rentrée dans l’école. En arrivant, les élèves cherchent leur nom sur les listes pour savoir dans quelle classe ils sont et dans quelle salle ils doivent aller pour retrouver leur professeur principal qui sera le responsable de cette classe pour toute l’année, en plus d’être </w:t>
      </w:r>
      <w:r w:rsidR="00D860E9">
        <w:t>un de leurs professeurs</w:t>
      </w:r>
      <w:r w:rsidR="00865D3E">
        <w:t>. Parfois</w:t>
      </w:r>
      <w:r w:rsidR="00D860E9">
        <w:t xml:space="preserve">, un peu avant la rentrée, l’établissement envoie un courrier </w:t>
      </w:r>
      <w:r w:rsidR="00865D3E">
        <w:t xml:space="preserve">à chaque élève pour les informer de la classe dans laquelle ils seront. </w:t>
      </w:r>
    </w:p>
    <w:p w14:paraId="0113727D" w14:textId="77777777" w:rsidR="002D54F3" w:rsidRDefault="002D54F3" w:rsidP="002D54F3">
      <w:pPr>
        <w:pStyle w:val="Paragraphedeliste"/>
      </w:pPr>
    </w:p>
    <w:p w14:paraId="784DC05C" w14:textId="1FAF9B75" w:rsidR="00C76A7C" w:rsidRDefault="002D54F3" w:rsidP="00865D3E">
      <w:pPr>
        <w:pStyle w:val="Paragraphedeliste"/>
        <w:numPr>
          <w:ilvl w:val="0"/>
          <w:numId w:val="18"/>
        </w:numPr>
        <w:jc w:val="both"/>
      </w:pPr>
      <w:r w:rsidRPr="00C76A7C">
        <w:rPr>
          <w:b/>
        </w:rPr>
        <w:t>Le jour de la rentrée</w:t>
      </w:r>
      <w:r>
        <w:t xml:space="preserve">, le professeur principal donne </w:t>
      </w:r>
      <w:r w:rsidRPr="00C76A7C">
        <w:t>les emplois du temps</w:t>
      </w:r>
      <w:r w:rsidRPr="009A003C">
        <w:rPr>
          <w:b/>
        </w:rPr>
        <w:t xml:space="preserve"> </w:t>
      </w:r>
      <w:r>
        <w:t xml:space="preserve">aux élèves. </w:t>
      </w:r>
      <w:r w:rsidR="00C76A7C">
        <w:t>Puis, certains professeurs viennent pour se présenter à la classe et donner la liste du matériel spécifique que les élèves devront avoir pendant l’année. En effet, certains professeurs exigent un type précis de cahier ou de classeur.</w:t>
      </w:r>
    </w:p>
    <w:p w14:paraId="073A0B0E" w14:textId="77777777" w:rsidR="00C76A7C" w:rsidRDefault="00C76A7C" w:rsidP="00C76A7C">
      <w:pPr>
        <w:pStyle w:val="Paragraphedeliste"/>
      </w:pPr>
    </w:p>
    <w:p w14:paraId="49956544" w14:textId="612901A9" w:rsidR="00C76A7C" w:rsidRDefault="00C76A7C" w:rsidP="00865D3E">
      <w:pPr>
        <w:pStyle w:val="Paragraphedeliste"/>
        <w:numPr>
          <w:ilvl w:val="0"/>
          <w:numId w:val="18"/>
        </w:numPr>
        <w:jc w:val="both"/>
      </w:pPr>
      <w:r>
        <w:rPr>
          <w:b/>
        </w:rPr>
        <w:t>Le d</w:t>
      </w:r>
      <w:r w:rsidRPr="00C76A7C">
        <w:rPr>
          <w:b/>
        </w:rPr>
        <w:t>écoupage trimestriel</w:t>
      </w:r>
      <w:r>
        <w:t xml:space="preserve"> : </w:t>
      </w:r>
    </w:p>
    <w:p w14:paraId="783AC138" w14:textId="01B42AC5" w:rsidR="002D54F3" w:rsidRDefault="00C76A7C" w:rsidP="00C76A7C">
      <w:pPr>
        <w:pStyle w:val="Paragraphedeliste"/>
        <w:jc w:val="both"/>
      </w:pPr>
      <w:r>
        <w:t>L</w:t>
      </w:r>
      <w:r w:rsidR="002D54F3">
        <w:t xml:space="preserve">’année est découpée en trois périodes, comme au collège : </w:t>
      </w:r>
      <w:r w:rsidR="00644CD7">
        <w:t xml:space="preserve">ce sont les </w:t>
      </w:r>
      <w:r w:rsidR="002D54F3">
        <w:t xml:space="preserve">trois trimestres. </w:t>
      </w:r>
      <w:r w:rsidR="006510FB">
        <w:t xml:space="preserve">La fin de chaque trimestre est marquée par le conseil de classe : les professeurs et les élèves délégués de classe se réunissent pour discuter des résultats et du comportement de chaque élève. </w:t>
      </w:r>
    </w:p>
    <w:p w14:paraId="020BE27E" w14:textId="77777777" w:rsidR="00865D3E" w:rsidRDefault="00865D3E" w:rsidP="00865D3E">
      <w:pPr>
        <w:pStyle w:val="Paragraphedeliste"/>
      </w:pPr>
    </w:p>
    <w:p w14:paraId="2FFEEBA5" w14:textId="77777777" w:rsidR="009A003C" w:rsidRDefault="009A003C" w:rsidP="009A003C">
      <w:pPr>
        <w:pStyle w:val="Paragraphedeliste"/>
        <w:numPr>
          <w:ilvl w:val="0"/>
          <w:numId w:val="18"/>
        </w:numPr>
        <w:jc w:val="both"/>
      </w:pPr>
      <w:r w:rsidRPr="009A003C">
        <w:rPr>
          <w:b/>
        </w:rPr>
        <w:t>Les manuels</w:t>
      </w:r>
      <w:r>
        <w:rPr>
          <w:b/>
        </w:rPr>
        <w:t> </w:t>
      </w:r>
      <w:r>
        <w:t>:</w:t>
      </w:r>
    </w:p>
    <w:p w14:paraId="1F4AAFCB" w14:textId="13A7F099" w:rsidR="00865D3E" w:rsidRDefault="009A003C" w:rsidP="00C76A7C">
      <w:pPr>
        <w:pStyle w:val="Paragraphedeliste"/>
        <w:jc w:val="both"/>
        <w:rPr>
          <w:i/>
          <w:iCs/>
          <w:color w:val="5B9BD5" w:themeColor="accent1"/>
          <w:sz w:val="28"/>
        </w:rPr>
      </w:pPr>
      <w:r>
        <w:t>I</w:t>
      </w:r>
      <w:r w:rsidR="00865D3E">
        <w:t xml:space="preserve">ls sont prêtés en début d’année par l’école et ils doivent être rendus à la fin de l’année. </w:t>
      </w:r>
      <w:r w:rsidR="002D54F3">
        <w:t>Les élèves les récupèrent</w:t>
      </w:r>
      <w:r w:rsidR="00865D3E">
        <w:t xml:space="preserve"> soit le jour de la rentrée, soit quelques jours avant : cela dépend des établissements. </w:t>
      </w:r>
      <w:r w:rsidR="00865D3E">
        <w:rPr>
          <w:sz w:val="28"/>
        </w:rPr>
        <w:br w:type="page"/>
      </w:r>
    </w:p>
    <w:p w14:paraId="5F285692" w14:textId="601BA30A" w:rsidR="00033B63" w:rsidRPr="004605D1" w:rsidRDefault="004C138E"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w:t>
      </w:r>
      <w:r w:rsidRPr="004C138E">
        <w:rPr>
          <w:sz w:val="28"/>
        </w:rPr>
        <w:t xml:space="preserve"> </w:t>
      </w:r>
      <w:r>
        <w:rPr>
          <w:sz w:val="28"/>
        </w:rPr>
        <w:t>DÉCOUVRE LE DOCUMENT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268CE" w:rsidRPr="00A268CE" w14:paraId="2FE26D35" w14:textId="77777777" w:rsidTr="000E787F">
        <w:tc>
          <w:tcPr>
            <w:tcW w:w="9778" w:type="dxa"/>
            <w:shd w:val="clear" w:color="auto" w:fill="DEEAF6" w:themeFill="accent1" w:themeFillTint="33"/>
          </w:tcPr>
          <w:p w14:paraId="617D0A6C" w14:textId="764D2797" w:rsidR="00A268CE" w:rsidRPr="00A268CE" w:rsidRDefault="00A268CE" w:rsidP="00A268CE">
            <w:pPr>
              <w:spacing w:line="276" w:lineRule="auto"/>
              <w:rPr>
                <w:rFonts w:ascii="Arial" w:eastAsia="Times New Roman" w:hAnsi="Arial" w:cs="Arial"/>
                <w:b/>
                <w:color w:val="FF0000"/>
                <w:sz w:val="20"/>
                <w:szCs w:val="20"/>
                <w:lang w:eastAsia="fr-FR"/>
              </w:rPr>
            </w:pPr>
            <w:r w:rsidRPr="00A268CE">
              <w:rPr>
                <w:rFonts w:ascii="Arial" w:eastAsia="Times New Roman" w:hAnsi="Arial" w:cs="Arial"/>
                <w:b/>
                <w:color w:val="FF0000"/>
                <w:sz w:val="20"/>
                <w:szCs w:val="20"/>
                <w:lang w:eastAsia="fr-FR"/>
              </w:rPr>
              <w:t>TRANSCR</w:t>
            </w:r>
            <w:r w:rsidR="0099081A">
              <w:rPr>
                <w:rFonts w:ascii="Arial" w:eastAsia="Times New Roman" w:hAnsi="Arial" w:cs="Arial"/>
                <w:b/>
                <w:color w:val="FF0000"/>
                <w:sz w:val="20"/>
                <w:szCs w:val="20"/>
                <w:lang w:eastAsia="fr-FR"/>
              </w:rPr>
              <w:t>I</w:t>
            </w:r>
            <w:r w:rsidRPr="00A268CE">
              <w:rPr>
                <w:rFonts w:ascii="Arial" w:eastAsia="Times New Roman" w:hAnsi="Arial" w:cs="Arial"/>
                <w:b/>
                <w:color w:val="FF0000"/>
                <w:sz w:val="20"/>
                <w:szCs w:val="20"/>
                <w:lang w:eastAsia="fr-FR"/>
              </w:rPr>
              <w:t xml:space="preserve">PTION DU DIALOGUE </w:t>
            </w:r>
          </w:p>
          <w:p w14:paraId="1505C6A6" w14:textId="19A299FC" w:rsidR="00A268CE" w:rsidRPr="00A268CE" w:rsidRDefault="00A268CE" w:rsidP="00A268CE">
            <w:pPr>
              <w:spacing w:line="276" w:lineRule="auto"/>
              <w:rPr>
                <w:rFonts w:ascii="Arial" w:eastAsia="Times New Roman" w:hAnsi="Arial" w:cs="Arial"/>
                <w:sz w:val="20"/>
                <w:szCs w:val="20"/>
                <w:lang w:eastAsia="fr-FR"/>
              </w:rPr>
            </w:pPr>
          </w:p>
          <w:p w14:paraId="76965F46"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Allô ?</w:t>
            </w:r>
          </w:p>
          <w:p w14:paraId="01D1F3AC"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Allô, Anaïs ? C’est Charlotte ! </w:t>
            </w:r>
          </w:p>
          <w:p w14:paraId="6E7DCF0B" w14:textId="5E7CD6D3"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Ah, alors ? Tu as reçu la lettre du lycée ? Tu es dans quelle </w:t>
            </w:r>
            <w:r w:rsidR="00D860E9">
              <w:rPr>
                <w:rFonts w:ascii="Arial" w:eastAsia="Times New Roman" w:hAnsi="Arial" w:cs="Arial"/>
                <w:szCs w:val="20"/>
                <w:lang w:eastAsia="fr-FR"/>
              </w:rPr>
              <w:t>classe ? Moi je suis en 1ère S</w:t>
            </w:r>
            <w:r w:rsidRPr="00946B1F">
              <w:rPr>
                <w:rFonts w:ascii="Arial" w:eastAsia="Times New Roman" w:hAnsi="Arial" w:cs="Arial"/>
                <w:szCs w:val="20"/>
                <w:lang w:eastAsia="fr-FR"/>
              </w:rPr>
              <w:t>2.</w:t>
            </w:r>
          </w:p>
          <w:p w14:paraId="6B7CD6BA"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Trop bien, moi aussi ! On est encore ensemble cette année.</w:t>
            </w:r>
          </w:p>
          <w:p w14:paraId="2F46868C"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C’est génial ! Tu sais qui d’autre est dans notre classe ? </w:t>
            </w:r>
          </w:p>
          <w:p w14:paraId="3FA46EC5" w14:textId="6B862123"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Non, mais </w:t>
            </w:r>
            <w:r w:rsidR="00D860E9">
              <w:rPr>
                <w:rFonts w:ascii="Arial" w:eastAsia="Times New Roman" w:hAnsi="Arial" w:cs="Arial"/>
                <w:szCs w:val="20"/>
                <w:lang w:eastAsia="fr-FR"/>
              </w:rPr>
              <w:t>je sais que Katie est en 1ère L</w:t>
            </w:r>
            <w:r w:rsidRPr="00946B1F">
              <w:rPr>
                <w:rFonts w:ascii="Arial" w:eastAsia="Times New Roman" w:hAnsi="Arial" w:cs="Arial"/>
                <w:szCs w:val="20"/>
                <w:lang w:eastAsia="fr-FR"/>
              </w:rPr>
              <w:t xml:space="preserve">2 ! Elle a choisi </w:t>
            </w:r>
            <w:r w:rsidR="00D860E9">
              <w:rPr>
                <w:rFonts w:ascii="Arial" w:eastAsia="Times New Roman" w:hAnsi="Arial" w:cs="Arial"/>
                <w:szCs w:val="20"/>
                <w:lang w:eastAsia="fr-FR"/>
              </w:rPr>
              <w:t>l</w:t>
            </w:r>
            <w:r w:rsidRPr="00946B1F">
              <w:rPr>
                <w:rFonts w:ascii="Arial" w:eastAsia="Times New Roman" w:hAnsi="Arial" w:cs="Arial"/>
                <w:szCs w:val="20"/>
                <w:lang w:eastAsia="fr-FR"/>
              </w:rPr>
              <w:t xml:space="preserve">ittéraire et pas </w:t>
            </w:r>
            <w:r w:rsidR="00D860E9">
              <w:rPr>
                <w:rFonts w:ascii="Arial" w:eastAsia="Times New Roman" w:hAnsi="Arial" w:cs="Arial"/>
                <w:szCs w:val="20"/>
                <w:lang w:eastAsia="fr-FR"/>
              </w:rPr>
              <w:t>s</w:t>
            </w:r>
            <w:r w:rsidRPr="00946B1F">
              <w:rPr>
                <w:rFonts w:ascii="Arial" w:eastAsia="Times New Roman" w:hAnsi="Arial" w:cs="Arial"/>
                <w:szCs w:val="20"/>
                <w:lang w:eastAsia="fr-FR"/>
              </w:rPr>
              <w:t xml:space="preserve">cientifique. </w:t>
            </w:r>
          </w:p>
          <w:p w14:paraId="223A411A"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Ouf, heureusement parce que je ne la supporte plus ! Tu as vu comme elle draguait Quentin avant les grandes vacances ?</w:t>
            </w:r>
          </w:p>
          <w:p w14:paraId="2FE04B80" w14:textId="544DE468"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Je la comprends, il</w:t>
            </w:r>
            <w:r w:rsidR="00D860E9">
              <w:rPr>
                <w:rFonts w:ascii="Arial" w:eastAsia="Times New Roman" w:hAnsi="Arial" w:cs="Arial"/>
                <w:szCs w:val="20"/>
                <w:lang w:eastAsia="fr-FR"/>
              </w:rPr>
              <w:t xml:space="preserve"> est trop beau ! Ils sortaient ensemble </w:t>
            </w:r>
            <w:r w:rsidRPr="00946B1F">
              <w:rPr>
                <w:rFonts w:ascii="Arial" w:eastAsia="Times New Roman" w:hAnsi="Arial" w:cs="Arial"/>
                <w:szCs w:val="20"/>
                <w:lang w:eastAsia="fr-FR"/>
              </w:rPr>
              <w:t>cet été mais</w:t>
            </w:r>
            <w:r w:rsidR="00D860E9">
              <w:rPr>
                <w:rFonts w:ascii="Arial" w:eastAsia="Times New Roman" w:hAnsi="Arial" w:cs="Arial"/>
                <w:szCs w:val="20"/>
                <w:lang w:eastAsia="fr-FR"/>
              </w:rPr>
              <w:t xml:space="preserve"> je crois qu’</w:t>
            </w:r>
            <w:r w:rsidRPr="00946B1F">
              <w:rPr>
                <w:rFonts w:ascii="Arial" w:eastAsia="Times New Roman" w:hAnsi="Arial" w:cs="Arial"/>
                <w:szCs w:val="20"/>
                <w:lang w:eastAsia="fr-FR"/>
              </w:rPr>
              <w:t>ils ne sont plus ensemble. Demain on regardera la liste de classe dans la cour…</w:t>
            </w:r>
          </w:p>
          <w:p w14:paraId="4ABD4B29" w14:textId="30EE9F26"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Oui, Quentin a choisi </w:t>
            </w:r>
            <w:r w:rsidR="00290655">
              <w:rPr>
                <w:rFonts w:ascii="Arial" w:eastAsia="Times New Roman" w:hAnsi="Arial" w:cs="Arial"/>
                <w:szCs w:val="20"/>
                <w:lang w:eastAsia="fr-FR"/>
              </w:rPr>
              <w:t>s</w:t>
            </w:r>
            <w:r w:rsidRPr="00946B1F">
              <w:rPr>
                <w:rFonts w:ascii="Arial" w:eastAsia="Times New Roman" w:hAnsi="Arial" w:cs="Arial"/>
                <w:szCs w:val="20"/>
                <w:lang w:eastAsia="fr-FR"/>
              </w:rPr>
              <w:t>cientifique alors peut-être qu’il est encore dans notre classe.  J’espère aussi que notre prof principal sera sympa.</w:t>
            </w:r>
          </w:p>
          <w:p w14:paraId="5AF93FAE"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Ouais, l’année dernière M. Pêche était super. Mais un prof de sport comme professeur principal, c’était un peu bizarre…</w:t>
            </w:r>
          </w:p>
          <w:p w14:paraId="270CE39C"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Moi j’ai hâte d’avoir l’emploi du temps. Tu crois qu’on doit apporter les livres demain après-midi ?</w:t>
            </w:r>
          </w:p>
          <w:p w14:paraId="348492A4"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proofErr w:type="gramStart"/>
            <w:r w:rsidRPr="00946B1F">
              <w:rPr>
                <w:rFonts w:ascii="Arial" w:eastAsia="Times New Roman" w:hAnsi="Arial" w:cs="Arial"/>
                <w:szCs w:val="20"/>
                <w:lang w:eastAsia="fr-FR"/>
              </w:rPr>
              <w:t>Ça va</w:t>
            </w:r>
            <w:proofErr w:type="gramEnd"/>
            <w:r w:rsidRPr="00946B1F">
              <w:rPr>
                <w:rFonts w:ascii="Arial" w:eastAsia="Times New Roman" w:hAnsi="Arial" w:cs="Arial"/>
                <w:szCs w:val="20"/>
                <w:lang w:eastAsia="fr-FR"/>
              </w:rPr>
              <w:t xml:space="preserve"> pas ! C’est la rentrée, on n’aura pas cours. On va surtout voir les profs et l’emploi du temps.</w:t>
            </w:r>
          </w:p>
          <w:p w14:paraId="5CFA758B"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Pff, si on a encore Mme Martin en histoire-géo, elle va nous demander d’acheter les mêmes cahiers énormes ! </w:t>
            </w:r>
          </w:p>
          <w:p w14:paraId="0F7C38C8" w14:textId="77777777" w:rsidR="00A268CE" w:rsidRPr="00946B1F" w:rsidRDefault="00A268CE" w:rsidP="00D860E9">
            <w:pPr>
              <w:numPr>
                <w:ilvl w:val="0"/>
                <w:numId w:val="12"/>
              </w:numPr>
              <w:spacing w:line="276" w:lineRule="auto"/>
              <w:ind w:left="426"/>
              <w:jc w:val="both"/>
              <w:rPr>
                <w:rFonts w:ascii="Arial" w:eastAsia="Times New Roman" w:hAnsi="Arial" w:cs="Arial"/>
                <w:szCs w:val="20"/>
                <w:lang w:eastAsia="fr-FR"/>
              </w:rPr>
            </w:pPr>
            <w:r w:rsidRPr="00946B1F">
              <w:rPr>
                <w:rFonts w:ascii="Arial" w:eastAsia="Times New Roman" w:hAnsi="Arial" w:cs="Arial"/>
                <w:szCs w:val="20"/>
                <w:lang w:eastAsia="fr-FR"/>
              </w:rPr>
              <w:t xml:space="preserve">Ouais, et des crayons de couleurs. On n’est plus en maternelle ! </w:t>
            </w:r>
          </w:p>
          <w:p w14:paraId="4AD03086" w14:textId="422785C9" w:rsidR="00033B63" w:rsidRPr="00A268CE" w:rsidRDefault="00033B63" w:rsidP="000E787F">
            <w:pPr>
              <w:spacing w:line="276" w:lineRule="auto"/>
              <w:rPr>
                <w:rFonts w:ascii="Arial" w:eastAsia="Times New Roman" w:hAnsi="Arial" w:cs="Arial"/>
                <w:color w:val="FF0000"/>
                <w:sz w:val="20"/>
                <w:szCs w:val="20"/>
                <w:lang w:eastAsia="fr-FR"/>
              </w:rPr>
            </w:pPr>
          </w:p>
        </w:tc>
      </w:tr>
    </w:tbl>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65D3E" w:rsidRPr="00033B63" w14:paraId="27CEBDE7" w14:textId="77777777" w:rsidTr="003F02D7">
        <w:tc>
          <w:tcPr>
            <w:tcW w:w="9778" w:type="dxa"/>
            <w:shd w:val="clear" w:color="auto" w:fill="DEEAF6" w:themeFill="accent1" w:themeFillTint="33"/>
          </w:tcPr>
          <w:p w14:paraId="187FF898" w14:textId="77777777" w:rsidR="00865D3E" w:rsidRPr="004C138E" w:rsidRDefault="00865D3E" w:rsidP="00E773D1">
            <w:pPr>
              <w:spacing w:line="276" w:lineRule="auto"/>
              <w:jc w:val="both"/>
              <w:rPr>
                <w:rFonts w:ascii="Arial" w:eastAsia="Times New Roman" w:hAnsi="Arial" w:cs="Arial"/>
                <w:b/>
                <w:sz w:val="20"/>
                <w:szCs w:val="20"/>
                <w:lang w:eastAsia="fr-FR"/>
              </w:rPr>
            </w:pPr>
            <w:r w:rsidRPr="004C138E">
              <w:rPr>
                <w:rFonts w:ascii="Arial" w:eastAsia="Times New Roman" w:hAnsi="Arial" w:cs="Arial"/>
                <w:b/>
                <w:sz w:val="20"/>
                <w:szCs w:val="20"/>
                <w:lang w:eastAsia="fr-FR"/>
              </w:rPr>
              <w:t>Écoute la conversation téléphonique entre deux amies, Anaïs et Charlotte, et choisis la bonne réponse.</w:t>
            </w:r>
          </w:p>
          <w:p w14:paraId="0070A295" w14:textId="77777777" w:rsidR="00865D3E" w:rsidRPr="004C138E" w:rsidRDefault="00865D3E" w:rsidP="003F02D7">
            <w:pPr>
              <w:numPr>
                <w:ilvl w:val="0"/>
                <w:numId w:val="13"/>
              </w:numPr>
              <w:spacing w:line="276" w:lineRule="auto"/>
              <w:rPr>
                <w:rFonts w:ascii="Arial" w:eastAsia="Times New Roman" w:hAnsi="Arial" w:cs="Arial"/>
                <w:b/>
                <w:sz w:val="20"/>
                <w:szCs w:val="20"/>
                <w:lang w:eastAsia="fr-FR"/>
              </w:rPr>
            </w:pPr>
            <w:r w:rsidRPr="004C138E">
              <w:rPr>
                <w:rFonts w:ascii="Arial" w:eastAsia="Times New Roman" w:hAnsi="Arial" w:cs="Arial"/>
                <w:b/>
                <w:sz w:val="20"/>
                <w:szCs w:val="20"/>
                <w:lang w:eastAsia="fr-FR"/>
              </w:rPr>
              <w:t>Qui sont Anaïs et Charlotte ?</w:t>
            </w:r>
          </w:p>
          <w:p w14:paraId="7C19ECEA" w14:textId="77777777" w:rsidR="00865D3E" w:rsidRPr="004C138E" w:rsidRDefault="00865D3E" w:rsidP="003F02D7">
            <w:pPr>
              <w:numPr>
                <w:ilvl w:val="1"/>
                <w:numId w:val="13"/>
              </w:numPr>
              <w:spacing w:line="276" w:lineRule="auto"/>
              <w:rPr>
                <w:rFonts w:ascii="Arial" w:eastAsia="Times New Roman" w:hAnsi="Arial" w:cs="Arial"/>
                <w:sz w:val="20"/>
                <w:szCs w:val="20"/>
                <w:lang w:eastAsia="fr-FR"/>
              </w:rPr>
            </w:pPr>
            <w:r w:rsidRPr="004C138E">
              <w:rPr>
                <w:rFonts w:ascii="Arial" w:eastAsia="Times New Roman" w:hAnsi="Arial" w:cs="Arial"/>
                <w:b/>
                <w:color w:val="FF0000"/>
                <w:sz w:val="20"/>
                <w:szCs w:val="20"/>
                <w:lang w:eastAsia="fr-FR"/>
              </w:rPr>
              <w:t>Des lycéennes.</w:t>
            </w:r>
            <w:r w:rsidRPr="004C138E">
              <w:rPr>
                <w:rFonts w:ascii="Arial" w:eastAsia="Times New Roman" w:hAnsi="Arial" w:cs="Arial"/>
                <w:color w:val="FF0000"/>
                <w:sz w:val="20"/>
                <w:szCs w:val="20"/>
                <w:lang w:eastAsia="fr-FR"/>
              </w:rPr>
              <w:t xml:space="preserve"> </w:t>
            </w:r>
            <w:r w:rsidRPr="004C138E">
              <w:rPr>
                <w:rFonts w:ascii="Arial" w:eastAsia="Times New Roman" w:hAnsi="Arial" w:cs="Arial"/>
                <w:sz w:val="20"/>
                <w:szCs w:val="20"/>
                <w:lang w:eastAsia="fr-FR"/>
              </w:rPr>
              <w:tab/>
              <w:t xml:space="preserve">b. Des professeurs. </w:t>
            </w:r>
            <w:r w:rsidRPr="004C138E">
              <w:rPr>
                <w:rFonts w:ascii="Arial" w:eastAsia="Times New Roman" w:hAnsi="Arial" w:cs="Arial"/>
                <w:sz w:val="20"/>
                <w:szCs w:val="20"/>
                <w:lang w:eastAsia="fr-FR"/>
              </w:rPr>
              <w:tab/>
              <w:t>c. Des étudiantes.</w:t>
            </w:r>
          </w:p>
          <w:p w14:paraId="09A2D575" w14:textId="77777777" w:rsidR="00865D3E" w:rsidRPr="004C138E" w:rsidRDefault="00865D3E" w:rsidP="003F02D7">
            <w:pPr>
              <w:numPr>
                <w:ilvl w:val="0"/>
                <w:numId w:val="13"/>
              </w:numPr>
              <w:spacing w:line="276" w:lineRule="auto"/>
              <w:rPr>
                <w:rFonts w:ascii="Arial" w:eastAsia="Times New Roman" w:hAnsi="Arial" w:cs="Arial"/>
                <w:b/>
                <w:sz w:val="20"/>
                <w:szCs w:val="20"/>
                <w:lang w:eastAsia="fr-FR"/>
              </w:rPr>
            </w:pPr>
            <w:r w:rsidRPr="004C138E">
              <w:rPr>
                <w:rFonts w:ascii="Arial" w:eastAsia="Times New Roman" w:hAnsi="Arial" w:cs="Arial"/>
                <w:b/>
                <w:sz w:val="20"/>
                <w:szCs w:val="20"/>
                <w:lang w:eastAsia="fr-FR"/>
              </w:rPr>
              <w:t>De quel moment de l’année s’agit-il ?</w:t>
            </w:r>
          </w:p>
          <w:p w14:paraId="46E39FAD" w14:textId="77777777" w:rsidR="00865D3E" w:rsidRPr="004C138E" w:rsidRDefault="00865D3E" w:rsidP="003F02D7">
            <w:pPr>
              <w:numPr>
                <w:ilvl w:val="1"/>
                <w:numId w:val="13"/>
              </w:numPr>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Du</w:t>
            </w:r>
            <w:r w:rsidRPr="004C138E">
              <w:rPr>
                <w:rFonts w:ascii="Arial" w:eastAsia="Times New Roman" w:hAnsi="Arial" w:cs="Arial"/>
                <w:sz w:val="20"/>
                <w:szCs w:val="20"/>
                <w:lang w:eastAsia="fr-FR"/>
              </w:rPr>
              <w:t xml:space="preserve"> début de l’été. </w:t>
            </w:r>
            <w:r w:rsidRPr="004C138E">
              <w:rPr>
                <w:rFonts w:ascii="Arial" w:eastAsia="Times New Roman" w:hAnsi="Arial" w:cs="Arial"/>
                <w:sz w:val="20"/>
                <w:szCs w:val="20"/>
                <w:lang w:eastAsia="fr-FR"/>
              </w:rPr>
              <w:tab/>
              <w:t xml:space="preserve">b. </w:t>
            </w:r>
            <w:r>
              <w:rPr>
                <w:rFonts w:ascii="Arial" w:eastAsia="Times New Roman" w:hAnsi="Arial" w:cs="Arial"/>
                <w:b/>
                <w:color w:val="FF0000"/>
                <w:sz w:val="20"/>
                <w:szCs w:val="20"/>
                <w:lang w:eastAsia="fr-FR"/>
              </w:rPr>
              <w:t>De</w:t>
            </w:r>
            <w:r w:rsidRPr="004C138E">
              <w:rPr>
                <w:rFonts w:ascii="Arial" w:eastAsia="Times New Roman" w:hAnsi="Arial" w:cs="Arial"/>
                <w:b/>
                <w:color w:val="FF0000"/>
                <w:sz w:val="20"/>
                <w:szCs w:val="20"/>
                <w:lang w:eastAsia="fr-FR"/>
              </w:rPr>
              <w:t xml:space="preserve"> la rentrée scolaire.</w:t>
            </w:r>
            <w:r w:rsidRPr="004C138E">
              <w:rPr>
                <w:rFonts w:ascii="Arial" w:eastAsia="Times New Roman" w:hAnsi="Arial" w:cs="Arial"/>
                <w:color w:val="FF0000"/>
                <w:sz w:val="20"/>
                <w:szCs w:val="20"/>
                <w:lang w:eastAsia="fr-FR"/>
              </w:rPr>
              <w:t xml:space="preserve"> </w:t>
            </w:r>
            <w:r w:rsidRPr="004C138E">
              <w:rPr>
                <w:rFonts w:ascii="Arial" w:eastAsia="Times New Roman" w:hAnsi="Arial" w:cs="Arial"/>
                <w:sz w:val="20"/>
                <w:szCs w:val="20"/>
                <w:lang w:eastAsia="fr-FR"/>
              </w:rPr>
              <w:tab/>
              <w:t xml:space="preserve">c. </w:t>
            </w:r>
            <w:r>
              <w:rPr>
                <w:rFonts w:ascii="Arial" w:eastAsia="Times New Roman" w:hAnsi="Arial" w:cs="Arial"/>
                <w:sz w:val="20"/>
                <w:szCs w:val="20"/>
                <w:lang w:eastAsia="fr-FR"/>
              </w:rPr>
              <w:t>D</w:t>
            </w:r>
            <w:r w:rsidRPr="004C138E">
              <w:rPr>
                <w:rFonts w:ascii="Arial" w:eastAsia="Times New Roman" w:hAnsi="Arial" w:cs="Arial"/>
                <w:sz w:val="20"/>
                <w:szCs w:val="20"/>
                <w:lang w:eastAsia="fr-FR"/>
              </w:rPr>
              <w:t>es grandes vacances.</w:t>
            </w:r>
          </w:p>
          <w:p w14:paraId="25719634" w14:textId="77777777" w:rsidR="00865D3E" w:rsidRPr="004C138E" w:rsidRDefault="00865D3E" w:rsidP="003F02D7">
            <w:pPr>
              <w:numPr>
                <w:ilvl w:val="0"/>
                <w:numId w:val="13"/>
              </w:numPr>
              <w:spacing w:line="276" w:lineRule="auto"/>
              <w:rPr>
                <w:rFonts w:ascii="Arial" w:eastAsia="Times New Roman" w:hAnsi="Arial" w:cs="Arial"/>
                <w:b/>
                <w:sz w:val="20"/>
                <w:szCs w:val="20"/>
                <w:lang w:eastAsia="fr-FR"/>
              </w:rPr>
            </w:pPr>
            <w:r w:rsidRPr="004C138E">
              <w:rPr>
                <w:rFonts w:ascii="Arial" w:eastAsia="Times New Roman" w:hAnsi="Arial" w:cs="Arial"/>
                <w:b/>
                <w:sz w:val="20"/>
                <w:szCs w:val="20"/>
                <w:lang w:eastAsia="fr-FR"/>
              </w:rPr>
              <w:t>Cette année, les deux amies rentrent …</w:t>
            </w:r>
          </w:p>
          <w:p w14:paraId="119C0104" w14:textId="765BB978" w:rsidR="00865D3E" w:rsidRPr="004C138E" w:rsidRDefault="00865D3E" w:rsidP="003F02D7">
            <w:pPr>
              <w:numPr>
                <w:ilvl w:val="1"/>
                <w:numId w:val="13"/>
              </w:numPr>
              <w:spacing w:line="276" w:lineRule="auto"/>
              <w:rPr>
                <w:rFonts w:ascii="Arial" w:eastAsia="Times New Roman" w:hAnsi="Arial" w:cs="Arial"/>
                <w:sz w:val="20"/>
                <w:szCs w:val="20"/>
                <w:lang w:eastAsia="fr-FR"/>
              </w:rPr>
            </w:pPr>
            <w:r w:rsidRPr="004C138E">
              <w:rPr>
                <w:rFonts w:ascii="Arial" w:eastAsia="Times New Roman" w:hAnsi="Arial" w:cs="Arial"/>
                <w:sz w:val="20"/>
                <w:szCs w:val="20"/>
                <w:lang w:eastAsia="fr-FR"/>
              </w:rPr>
              <w:t xml:space="preserve">en </w:t>
            </w:r>
            <w:r w:rsidR="00290655">
              <w:rPr>
                <w:rFonts w:ascii="Arial" w:eastAsia="Times New Roman" w:hAnsi="Arial" w:cs="Arial"/>
                <w:sz w:val="20"/>
                <w:szCs w:val="20"/>
                <w:lang w:eastAsia="fr-FR"/>
              </w:rPr>
              <w:t>première.</w:t>
            </w:r>
            <w:r w:rsidR="00290655">
              <w:rPr>
                <w:rFonts w:ascii="Arial" w:eastAsia="Times New Roman" w:hAnsi="Arial" w:cs="Arial"/>
                <w:sz w:val="20"/>
                <w:szCs w:val="20"/>
                <w:lang w:eastAsia="fr-FR"/>
              </w:rPr>
              <w:tab/>
            </w:r>
            <w:r w:rsidRPr="004C138E">
              <w:rPr>
                <w:rFonts w:ascii="Arial" w:eastAsia="Times New Roman" w:hAnsi="Arial" w:cs="Arial"/>
                <w:sz w:val="20"/>
                <w:szCs w:val="20"/>
                <w:lang w:eastAsia="fr-FR"/>
              </w:rPr>
              <w:t>b.</w:t>
            </w:r>
            <w:r w:rsidRPr="004C138E">
              <w:rPr>
                <w:rFonts w:ascii="Arial" w:eastAsia="Times New Roman" w:hAnsi="Arial" w:cs="Arial"/>
                <w:b/>
                <w:sz w:val="20"/>
                <w:szCs w:val="20"/>
                <w:lang w:eastAsia="fr-FR"/>
              </w:rPr>
              <w:t xml:space="preserve"> </w:t>
            </w:r>
            <w:r w:rsidRPr="004C138E">
              <w:rPr>
                <w:rFonts w:ascii="Arial" w:eastAsia="Times New Roman" w:hAnsi="Arial" w:cs="Arial"/>
                <w:b/>
                <w:color w:val="FF0000"/>
                <w:sz w:val="20"/>
                <w:szCs w:val="20"/>
                <w:lang w:eastAsia="fr-FR"/>
              </w:rPr>
              <w:t xml:space="preserve">en </w:t>
            </w:r>
            <w:r w:rsidR="00290655">
              <w:rPr>
                <w:rFonts w:ascii="Arial" w:eastAsia="Times New Roman" w:hAnsi="Arial" w:cs="Arial"/>
                <w:b/>
                <w:color w:val="FF0000"/>
                <w:sz w:val="20"/>
                <w:szCs w:val="20"/>
                <w:lang w:eastAsia="fr-FR"/>
              </w:rPr>
              <w:t>s</w:t>
            </w:r>
            <w:r w:rsidRPr="004C138E">
              <w:rPr>
                <w:rFonts w:ascii="Arial" w:eastAsia="Times New Roman" w:hAnsi="Arial" w:cs="Arial"/>
                <w:b/>
                <w:color w:val="FF0000"/>
                <w:sz w:val="20"/>
                <w:szCs w:val="20"/>
                <w:lang w:eastAsia="fr-FR"/>
              </w:rPr>
              <w:t xml:space="preserve">econde. </w:t>
            </w:r>
            <w:r w:rsidRPr="004C138E">
              <w:rPr>
                <w:rFonts w:ascii="Arial" w:eastAsia="Times New Roman" w:hAnsi="Arial" w:cs="Arial"/>
                <w:b/>
                <w:color w:val="FF0000"/>
                <w:sz w:val="20"/>
                <w:szCs w:val="20"/>
                <w:lang w:eastAsia="fr-FR"/>
              </w:rPr>
              <w:tab/>
            </w:r>
            <w:r w:rsidR="00290655">
              <w:rPr>
                <w:rFonts w:ascii="Arial" w:eastAsia="Times New Roman" w:hAnsi="Arial" w:cs="Arial"/>
                <w:sz w:val="20"/>
                <w:szCs w:val="20"/>
                <w:lang w:eastAsia="fr-FR"/>
              </w:rPr>
              <w:tab/>
              <w:t>c. en s</w:t>
            </w:r>
            <w:r w:rsidRPr="004C138E">
              <w:rPr>
                <w:rFonts w:ascii="Arial" w:eastAsia="Times New Roman" w:hAnsi="Arial" w:cs="Arial"/>
                <w:sz w:val="20"/>
                <w:szCs w:val="20"/>
                <w:lang w:eastAsia="fr-FR"/>
              </w:rPr>
              <w:t>ixième.</w:t>
            </w:r>
          </w:p>
          <w:p w14:paraId="28DFABCE" w14:textId="77777777" w:rsidR="00865D3E" w:rsidRPr="00033B63" w:rsidRDefault="00865D3E" w:rsidP="003F02D7">
            <w:pPr>
              <w:spacing w:line="276" w:lineRule="auto"/>
              <w:rPr>
                <w:rFonts w:ascii="Arial" w:eastAsia="Times New Roman" w:hAnsi="Arial" w:cs="Arial"/>
                <w:color w:val="FF0000"/>
                <w:sz w:val="20"/>
                <w:szCs w:val="20"/>
                <w:lang w:eastAsia="fr-FR"/>
              </w:rPr>
            </w:pPr>
          </w:p>
        </w:tc>
      </w:tr>
    </w:tbl>
    <w:p w14:paraId="5968C459" w14:textId="758B2667" w:rsidR="00865D3E" w:rsidRPr="00F94D3A" w:rsidRDefault="00865D3E" w:rsidP="001622FB">
      <w:pPr>
        <w:spacing w:after="0"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Faire </w:t>
      </w:r>
      <w:r w:rsidRPr="00F94D3A">
        <w:rPr>
          <w:rFonts w:ascii="Arial" w:eastAsia="Times New Roman" w:hAnsi="Arial" w:cs="Arial"/>
          <w:sz w:val="20"/>
          <w:szCs w:val="20"/>
          <w:lang w:eastAsia="fr-FR"/>
        </w:rPr>
        <w:t>écouter le dialogue</w:t>
      </w:r>
      <w:r>
        <w:rPr>
          <w:rFonts w:ascii="Arial" w:eastAsia="Times New Roman" w:hAnsi="Arial" w:cs="Arial"/>
          <w:sz w:val="20"/>
          <w:szCs w:val="20"/>
          <w:lang w:eastAsia="fr-FR"/>
        </w:rPr>
        <w:t xml:space="preserve"> pour identifier la situation : deux amies se téléphonent la veille de la rentrée car elles ont reçu une lettre du lycée qui leur annonçait la classe dans laquelle elles sont cette année (1</w:t>
      </w:r>
      <w:r>
        <w:rPr>
          <w:rFonts w:ascii="Arial" w:eastAsia="Times New Roman" w:hAnsi="Arial" w:cs="Arial"/>
          <w:sz w:val="20"/>
          <w:szCs w:val="20"/>
          <w:vertAlign w:val="superscript"/>
          <w:lang w:eastAsia="fr-FR"/>
        </w:rPr>
        <w:t xml:space="preserve">ère </w:t>
      </w:r>
      <w:r>
        <w:rPr>
          <w:rFonts w:ascii="Arial" w:eastAsia="Times New Roman" w:hAnsi="Arial" w:cs="Arial"/>
          <w:sz w:val="20"/>
          <w:szCs w:val="20"/>
          <w:lang w:eastAsia="fr-FR"/>
        </w:rPr>
        <w:t>S 2). « 1</w:t>
      </w:r>
      <w:r w:rsidRPr="00865D3E">
        <w:rPr>
          <w:rFonts w:ascii="Arial" w:eastAsia="Times New Roman" w:hAnsi="Arial" w:cs="Arial"/>
          <w:sz w:val="20"/>
          <w:szCs w:val="20"/>
          <w:vertAlign w:val="superscript"/>
          <w:lang w:eastAsia="fr-FR"/>
        </w:rPr>
        <w:t>ère</w:t>
      </w:r>
      <w:r>
        <w:rPr>
          <w:rFonts w:ascii="Arial" w:eastAsia="Times New Roman" w:hAnsi="Arial" w:cs="Arial"/>
          <w:sz w:val="20"/>
          <w:szCs w:val="20"/>
          <w:lang w:eastAsia="fr-FR"/>
        </w:rPr>
        <w:t> » signifie qu’elles sont en Première, soit la deuxième année du lycée. Le « S » signifie qu’elles ont choisi une filière scientifique. Le « 2 » est le numéro de leur groupe (il existe donc au minimum deux classes scientifique</w:t>
      </w:r>
      <w:r w:rsidR="0099081A">
        <w:rPr>
          <w:rFonts w:ascii="Arial" w:eastAsia="Times New Roman" w:hAnsi="Arial" w:cs="Arial"/>
          <w:sz w:val="20"/>
          <w:szCs w:val="20"/>
          <w:lang w:eastAsia="fr-FR"/>
        </w:rPr>
        <w:t>s</w:t>
      </w:r>
      <w:r>
        <w:rPr>
          <w:rFonts w:ascii="Arial" w:eastAsia="Times New Roman" w:hAnsi="Arial" w:cs="Arial"/>
          <w:sz w:val="20"/>
          <w:szCs w:val="20"/>
          <w:lang w:eastAsia="fr-FR"/>
        </w:rPr>
        <w:t xml:space="preserve"> en Première dans ce lycée). </w:t>
      </w:r>
    </w:p>
    <w:p w14:paraId="7AF28B85" w14:textId="77777777" w:rsidR="00865D3E" w:rsidRDefault="00865D3E" w:rsidP="00033B63">
      <w:pPr>
        <w:spacing w:after="0" w:line="276" w:lineRule="auto"/>
        <w:rPr>
          <w:rFonts w:ascii="Arial" w:eastAsia="Times New Roman" w:hAnsi="Arial" w:cs="Arial"/>
          <w:b/>
          <w:sz w:val="20"/>
          <w:szCs w:val="20"/>
          <w:lang w:eastAsia="fr-FR"/>
        </w:rPr>
      </w:pPr>
    </w:p>
    <w:p w14:paraId="45DF6C8B" w14:textId="77777777" w:rsidR="00865D3E" w:rsidRDefault="00865D3E" w:rsidP="00033B63">
      <w:pPr>
        <w:spacing w:after="0" w:line="276" w:lineRule="auto"/>
        <w:rPr>
          <w:rFonts w:ascii="Arial" w:eastAsia="Times New Roman" w:hAnsi="Arial" w:cs="Arial"/>
          <w:b/>
          <w:sz w:val="20"/>
          <w:szCs w:val="20"/>
          <w:lang w:eastAsia="fr-FR"/>
        </w:rPr>
      </w:pPr>
    </w:p>
    <w:p w14:paraId="040A6D87" w14:textId="77777777" w:rsidR="00946B1F" w:rsidRDefault="00946B1F">
      <w:pPr>
        <w:rPr>
          <w:i/>
          <w:iCs/>
          <w:color w:val="5B9BD5" w:themeColor="accent1"/>
          <w:sz w:val="28"/>
        </w:rPr>
      </w:pPr>
      <w:r>
        <w:rPr>
          <w:sz w:val="28"/>
        </w:rPr>
        <w:br w:type="page"/>
      </w:r>
    </w:p>
    <w:p w14:paraId="697F5524" w14:textId="726767EA" w:rsidR="0085732A" w:rsidRPr="004605D1" w:rsidRDefault="004C138E"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COMPRENDS LA CONVERSATION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17895BDF" w14:textId="44B899B9" w:rsidR="00D85C59" w:rsidRPr="00D85C59" w:rsidRDefault="00033B63" w:rsidP="00D85C59">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D85C59" w:rsidRPr="00D85C59">
              <w:rPr>
                <w:rFonts w:ascii="Arial" w:eastAsia="Times New Roman" w:hAnsi="Arial" w:cs="Arial"/>
                <w:b/>
                <w:sz w:val="20"/>
                <w:szCs w:val="20"/>
                <w:lang w:eastAsia="fr-FR"/>
              </w:rPr>
              <w:t xml:space="preserve">Vrai/Faux. </w:t>
            </w:r>
            <w:r w:rsidR="00D85C59">
              <w:rPr>
                <w:rFonts w:ascii="Arial" w:eastAsia="Times New Roman" w:hAnsi="Arial" w:cs="Arial"/>
                <w:b/>
                <w:sz w:val="20"/>
                <w:szCs w:val="20"/>
                <w:lang w:eastAsia="fr-FR"/>
              </w:rPr>
              <w:t>Réécoute le</w:t>
            </w:r>
            <w:r w:rsidR="00D85C59" w:rsidRPr="00D85C59">
              <w:rPr>
                <w:rFonts w:ascii="Arial" w:eastAsia="Times New Roman" w:hAnsi="Arial" w:cs="Arial"/>
                <w:b/>
                <w:sz w:val="20"/>
                <w:szCs w:val="20"/>
                <w:lang w:eastAsia="fr-FR"/>
              </w:rPr>
              <w:t xml:space="preserve"> dialogue et dis si les phrases sont correctes.</w:t>
            </w:r>
          </w:p>
          <w:p w14:paraId="0B963E5A" w14:textId="77777777" w:rsidR="00D85C59" w:rsidRPr="00D85C59" w:rsidRDefault="00D85C59" w:rsidP="00D85C59">
            <w:pPr>
              <w:spacing w:line="276" w:lineRule="auto"/>
              <w:rPr>
                <w:rFonts w:ascii="Arial" w:eastAsia="Times New Roman" w:hAnsi="Arial" w:cs="Arial"/>
                <w:sz w:val="20"/>
                <w:szCs w:val="20"/>
                <w:lang w:eastAsia="fr-FR"/>
              </w:rPr>
            </w:pPr>
          </w:p>
          <w:p w14:paraId="1DE2A8FC" w14:textId="39155182" w:rsidR="00D85C59" w:rsidRPr="00D85C59" w:rsidRDefault="00D85C59" w:rsidP="00D85C59">
            <w:pPr>
              <w:numPr>
                <w:ilvl w:val="0"/>
                <w:numId w:val="14"/>
              </w:numPr>
              <w:spacing w:line="276" w:lineRule="auto"/>
              <w:ind w:left="709"/>
              <w:rPr>
                <w:rFonts w:ascii="Arial" w:eastAsia="Times New Roman" w:hAnsi="Arial" w:cs="Arial"/>
                <w:sz w:val="20"/>
                <w:szCs w:val="20"/>
                <w:lang w:eastAsia="fr-FR"/>
              </w:rPr>
            </w:pPr>
            <w:r w:rsidRPr="00D85C59">
              <w:rPr>
                <w:rFonts w:ascii="Arial" w:eastAsia="Times New Roman" w:hAnsi="Arial" w:cs="Arial"/>
                <w:sz w:val="20"/>
                <w:szCs w:val="20"/>
                <w:lang w:eastAsia="fr-FR"/>
              </w:rPr>
              <w:t xml:space="preserve">Anaïs, Charlotte et Katie ont choisi une filière </w:t>
            </w:r>
            <w:r w:rsidR="00290655">
              <w:rPr>
                <w:rFonts w:ascii="Arial" w:eastAsia="Times New Roman" w:hAnsi="Arial" w:cs="Arial"/>
                <w:sz w:val="20"/>
                <w:szCs w:val="20"/>
                <w:lang w:eastAsia="fr-FR"/>
              </w:rPr>
              <w:t>l</w:t>
            </w:r>
            <w:r w:rsidRPr="00D85C59">
              <w:rPr>
                <w:rFonts w:ascii="Arial" w:eastAsia="Times New Roman" w:hAnsi="Arial" w:cs="Arial"/>
                <w:sz w:val="20"/>
                <w:szCs w:val="20"/>
                <w:lang w:eastAsia="fr-FR"/>
              </w:rPr>
              <w:t>ittéraire.</w:t>
            </w:r>
            <w:r>
              <w:rPr>
                <w:rFonts w:ascii="Arial" w:eastAsia="Times New Roman" w:hAnsi="Arial" w:cs="Arial"/>
                <w:sz w:val="20"/>
                <w:szCs w:val="20"/>
                <w:lang w:eastAsia="fr-FR"/>
              </w:rPr>
              <w:t xml:space="preserve"> </w:t>
            </w:r>
            <w:r w:rsidR="00AE680D">
              <w:rPr>
                <w:rFonts w:ascii="Arial" w:eastAsia="Times New Roman" w:hAnsi="Arial" w:cs="Arial"/>
                <w:b/>
                <w:color w:val="FF0000"/>
                <w:sz w:val="20"/>
                <w:szCs w:val="20"/>
                <w:lang w:eastAsia="fr-FR"/>
              </w:rPr>
              <w:t>FAUX</w:t>
            </w:r>
          </w:p>
          <w:p w14:paraId="1B799E6C" w14:textId="2C11830E" w:rsidR="00D85C59" w:rsidRPr="00D85C59" w:rsidRDefault="00D85C59" w:rsidP="00D85C59">
            <w:pPr>
              <w:numPr>
                <w:ilvl w:val="0"/>
                <w:numId w:val="14"/>
              </w:numPr>
              <w:spacing w:line="276" w:lineRule="auto"/>
              <w:ind w:left="709"/>
              <w:rPr>
                <w:rFonts w:ascii="Arial" w:eastAsia="Times New Roman" w:hAnsi="Arial" w:cs="Arial"/>
                <w:sz w:val="20"/>
                <w:szCs w:val="20"/>
                <w:lang w:eastAsia="fr-FR"/>
              </w:rPr>
            </w:pPr>
            <w:r w:rsidRPr="00D85C59">
              <w:rPr>
                <w:rFonts w:ascii="Arial" w:eastAsia="Times New Roman" w:hAnsi="Arial" w:cs="Arial"/>
                <w:sz w:val="20"/>
                <w:szCs w:val="20"/>
                <w:lang w:eastAsia="fr-FR"/>
              </w:rPr>
              <w:t>Quentin était dans la même classe que Charlotte en Seconde.</w:t>
            </w:r>
            <w:r>
              <w:rPr>
                <w:rFonts w:ascii="Arial" w:eastAsia="Times New Roman" w:hAnsi="Arial" w:cs="Arial"/>
                <w:sz w:val="20"/>
                <w:szCs w:val="20"/>
                <w:lang w:eastAsia="fr-FR"/>
              </w:rPr>
              <w:t xml:space="preserve"> </w:t>
            </w:r>
            <w:r w:rsidRPr="00D85C59">
              <w:rPr>
                <w:rFonts w:ascii="Arial" w:eastAsia="Times New Roman" w:hAnsi="Arial" w:cs="Arial"/>
                <w:b/>
                <w:color w:val="FF0000"/>
                <w:sz w:val="20"/>
                <w:szCs w:val="20"/>
                <w:lang w:eastAsia="fr-FR"/>
              </w:rPr>
              <w:t>VRAI</w:t>
            </w:r>
          </w:p>
          <w:p w14:paraId="23BF44AB" w14:textId="7695A20A" w:rsidR="00D85C59" w:rsidRPr="00D85C59" w:rsidRDefault="00290655" w:rsidP="00D85C59">
            <w:pPr>
              <w:numPr>
                <w:ilvl w:val="0"/>
                <w:numId w:va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w:lang w:eastAsia="fr-FR"/>
              </w:rPr>
              <w:t>Le professeur principal est le professeur responsable de la classe pour l’année</w:t>
            </w:r>
            <w:r w:rsidR="00D85C59" w:rsidRPr="00D85C59">
              <w:rPr>
                <w:rFonts w:ascii="Arial" w:eastAsia="Times New Roman" w:hAnsi="Arial" w:cs="Arial"/>
                <w:sz w:val="20"/>
                <w:szCs w:val="20"/>
                <w:lang w:eastAsia="fr-FR"/>
              </w:rPr>
              <w:t xml:space="preserve">. </w:t>
            </w:r>
            <w:r>
              <w:rPr>
                <w:rFonts w:ascii="Arial" w:eastAsia="Times New Roman" w:hAnsi="Arial" w:cs="Arial"/>
                <w:b/>
                <w:color w:val="FF0000"/>
                <w:sz w:val="20"/>
                <w:szCs w:val="20"/>
                <w:lang w:eastAsia="fr-FR"/>
              </w:rPr>
              <w:t>VRAI</w:t>
            </w:r>
          </w:p>
          <w:p w14:paraId="7BBA06C5" w14:textId="0F6A4986" w:rsidR="00D85C59" w:rsidRPr="00D85C59" w:rsidRDefault="00D85C59" w:rsidP="00D85C59">
            <w:pPr>
              <w:numPr>
                <w:ilvl w:val="0"/>
                <w:numId w:val="14"/>
              </w:numPr>
              <w:spacing w:line="276" w:lineRule="auto"/>
              <w:ind w:left="709"/>
              <w:rPr>
                <w:rFonts w:ascii="Arial" w:eastAsia="Times New Roman" w:hAnsi="Arial" w:cs="Arial"/>
                <w:sz w:val="20"/>
                <w:szCs w:val="20"/>
                <w:lang w:eastAsia="fr-FR"/>
              </w:rPr>
            </w:pPr>
            <w:r w:rsidRPr="00D85C59">
              <w:rPr>
                <w:rFonts w:ascii="Arial" w:eastAsia="Times New Roman" w:hAnsi="Arial" w:cs="Arial"/>
                <w:sz w:val="20"/>
                <w:szCs w:val="20"/>
                <w:lang w:eastAsia="fr-FR"/>
              </w:rPr>
              <w:t xml:space="preserve">Mme Martin est professeur d’arts plastiques et M. Pêche est professeur de sport. </w:t>
            </w:r>
            <w:r w:rsidRPr="00D85C59">
              <w:rPr>
                <w:rFonts w:ascii="Arial" w:eastAsia="Times New Roman" w:hAnsi="Arial" w:cs="Arial"/>
                <w:b/>
                <w:color w:val="FF0000"/>
                <w:sz w:val="20"/>
                <w:szCs w:val="20"/>
                <w:lang w:eastAsia="fr-FR"/>
              </w:rPr>
              <w:t>FAUX</w:t>
            </w:r>
          </w:p>
          <w:p w14:paraId="6AA54F35" w14:textId="43B981D2" w:rsidR="00F735BE" w:rsidRPr="00F94D3A" w:rsidRDefault="00E773D1" w:rsidP="00E773D1">
            <w:pPr>
              <w:numPr>
                <w:ilvl w:val="0"/>
                <w:numId w:val="14"/>
              </w:numPr>
              <w:spacing w:line="276" w:lineRule="auto"/>
              <w:ind w:left="709"/>
              <w:rPr>
                <w:rFonts w:ascii="Arial" w:eastAsia="Times New Roman" w:hAnsi="Arial" w:cs="Arial"/>
                <w:sz w:val="20"/>
                <w:szCs w:val="20"/>
                <w:lang w:eastAsia="fr-FR"/>
              </w:rPr>
            </w:pPr>
            <w:r>
              <w:rPr>
                <w:rFonts w:ascii="Arial" w:eastAsia="Times New Roman" w:hAnsi="Arial" w:cs="Arial"/>
                <w:sz w:val="20"/>
                <w:szCs w:val="20"/>
                <w:lang w:eastAsia="fr-FR"/>
              </w:rPr>
              <w:t>L’</w:t>
            </w:r>
            <w:r w:rsidR="00D85C59" w:rsidRPr="00D85C59">
              <w:rPr>
                <w:rFonts w:ascii="Arial" w:eastAsia="Times New Roman" w:hAnsi="Arial" w:cs="Arial"/>
                <w:sz w:val="20"/>
                <w:szCs w:val="20"/>
                <w:lang w:eastAsia="fr-FR"/>
              </w:rPr>
              <w:t xml:space="preserve">emploi du temps est </w:t>
            </w:r>
            <w:r>
              <w:rPr>
                <w:rFonts w:ascii="Arial" w:eastAsia="Times New Roman" w:hAnsi="Arial" w:cs="Arial"/>
                <w:sz w:val="20"/>
                <w:szCs w:val="20"/>
                <w:lang w:eastAsia="fr-FR"/>
              </w:rPr>
              <w:t>le</w:t>
            </w:r>
            <w:r w:rsidR="00D85C59" w:rsidRPr="00D85C59">
              <w:rPr>
                <w:rFonts w:ascii="Arial" w:eastAsia="Times New Roman" w:hAnsi="Arial" w:cs="Arial"/>
                <w:sz w:val="20"/>
                <w:szCs w:val="20"/>
                <w:lang w:eastAsia="fr-FR"/>
              </w:rPr>
              <w:t xml:space="preserve"> planning de la semaine avec les horaires des cours.</w:t>
            </w:r>
            <w:r w:rsidR="00D85C59">
              <w:rPr>
                <w:rFonts w:ascii="Arial" w:eastAsia="Times New Roman" w:hAnsi="Arial" w:cs="Arial"/>
                <w:sz w:val="20"/>
                <w:szCs w:val="20"/>
                <w:lang w:eastAsia="fr-FR"/>
              </w:rPr>
              <w:t xml:space="preserve"> </w:t>
            </w:r>
            <w:r w:rsidR="00D85C59" w:rsidRPr="00D85C59">
              <w:rPr>
                <w:rFonts w:ascii="Arial" w:eastAsia="Times New Roman" w:hAnsi="Arial" w:cs="Arial"/>
                <w:b/>
                <w:color w:val="FF0000"/>
                <w:sz w:val="20"/>
                <w:szCs w:val="20"/>
                <w:lang w:eastAsia="fr-FR"/>
              </w:rPr>
              <w:t>VRAI</w:t>
            </w:r>
          </w:p>
        </w:tc>
      </w:tr>
    </w:tbl>
    <w:p w14:paraId="029D1C13" w14:textId="72B3F041" w:rsidR="00C57C38" w:rsidRPr="00F94D3A" w:rsidRDefault="00F94D3A" w:rsidP="001622FB">
      <w:pPr>
        <w:spacing w:after="0" w:line="276" w:lineRule="auto"/>
        <w:jc w:val="both"/>
        <w:rPr>
          <w:rFonts w:ascii="Arial" w:eastAsia="Times New Roman" w:hAnsi="Arial" w:cs="Arial"/>
          <w:sz w:val="20"/>
          <w:szCs w:val="20"/>
          <w:lang w:eastAsia="fr-FR"/>
        </w:rPr>
      </w:pPr>
      <w:r w:rsidRPr="00F94D3A">
        <w:rPr>
          <w:rFonts w:ascii="Arial" w:eastAsia="Times New Roman" w:hAnsi="Arial" w:cs="Arial"/>
          <w:sz w:val="20"/>
          <w:szCs w:val="20"/>
          <w:lang w:eastAsia="fr-FR"/>
        </w:rPr>
        <w:t>Faire réécouter le dialogue</w:t>
      </w:r>
      <w:r w:rsidR="00E80926">
        <w:rPr>
          <w:rFonts w:ascii="Arial" w:eastAsia="Times New Roman" w:hAnsi="Arial" w:cs="Arial"/>
          <w:sz w:val="20"/>
          <w:szCs w:val="20"/>
          <w:lang w:eastAsia="fr-FR"/>
        </w:rPr>
        <w:t xml:space="preserve"> pour détailler la compréhension</w:t>
      </w:r>
      <w:r>
        <w:rPr>
          <w:rFonts w:ascii="Arial" w:eastAsia="Times New Roman" w:hAnsi="Arial" w:cs="Arial"/>
          <w:sz w:val="20"/>
          <w:szCs w:val="20"/>
          <w:lang w:eastAsia="fr-FR"/>
        </w:rPr>
        <w:t>.</w:t>
      </w:r>
      <w:r w:rsidR="00E80926">
        <w:rPr>
          <w:rFonts w:ascii="Arial" w:eastAsia="Times New Roman" w:hAnsi="Arial" w:cs="Arial"/>
          <w:sz w:val="20"/>
          <w:szCs w:val="20"/>
          <w:lang w:eastAsia="fr-FR"/>
        </w:rPr>
        <w:t xml:space="preserve"> Les questions permettent de réviser les notions liées à l’école et plus spécifiquement au lycée : les différentes années et spécialités, le nom des matières…</w:t>
      </w:r>
    </w:p>
    <w:p w14:paraId="7E136056" w14:textId="56ACD736" w:rsidR="00033B63" w:rsidRPr="004605D1" w:rsidRDefault="004C138E"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J’OBSERVE LA STRUCTURE DE LA LANGUE. </w:t>
      </w:r>
      <w:r w:rsidRPr="00F14A88">
        <w:rPr>
          <w:sz w:val="28"/>
        </w:rPr>
        <w:t>Encore ≠ ne … plus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33B63" w:rsidRPr="00033B63" w14:paraId="5DF89EA3" w14:textId="77777777" w:rsidTr="000E787F">
        <w:tc>
          <w:tcPr>
            <w:tcW w:w="9778" w:type="dxa"/>
            <w:shd w:val="clear" w:color="auto" w:fill="DEEAF6" w:themeFill="accent1" w:themeFillTint="33"/>
          </w:tcPr>
          <w:p w14:paraId="3F823A73" w14:textId="77777777" w:rsidR="00E773D1" w:rsidRPr="00E773D1" w:rsidRDefault="00E773D1" w:rsidP="00E773D1">
            <w:pPr>
              <w:numPr>
                <w:ilvl w:val="0"/>
                <w:numId w:val="19"/>
              </w:numPr>
              <w:spacing w:line="276" w:lineRule="auto"/>
              <w:rPr>
                <w:rFonts w:ascii="Arial" w:eastAsia="Times New Roman" w:hAnsi="Arial" w:cs="Arial"/>
                <w:b/>
                <w:sz w:val="20"/>
                <w:szCs w:val="20"/>
                <w:lang w:eastAsia="fr-FR"/>
              </w:rPr>
            </w:pPr>
            <w:r w:rsidRPr="00E773D1">
              <w:rPr>
                <w:rFonts w:ascii="Arial" w:eastAsia="Times New Roman" w:hAnsi="Arial" w:cs="Arial"/>
                <w:b/>
                <w:sz w:val="20"/>
                <w:szCs w:val="20"/>
                <w:lang w:eastAsia="fr-FR"/>
              </w:rPr>
              <w:t>Observe les phrases a et b.</w:t>
            </w:r>
          </w:p>
          <w:p w14:paraId="0209206D" w14:textId="77777777" w:rsidR="00E773D1" w:rsidRPr="00E773D1" w:rsidRDefault="00E773D1" w:rsidP="00E773D1">
            <w:pPr>
              <w:spacing w:line="276" w:lineRule="auto"/>
              <w:rPr>
                <w:rFonts w:ascii="Arial" w:eastAsia="Times New Roman" w:hAnsi="Arial" w:cs="Arial"/>
                <w:b/>
                <w:sz w:val="20"/>
                <w:szCs w:val="20"/>
                <w:lang w:eastAsia="fr-FR"/>
              </w:rPr>
            </w:pPr>
          </w:p>
          <w:p w14:paraId="332DB67D" w14:textId="77777777" w:rsidR="00E773D1" w:rsidRPr="00E773D1" w:rsidRDefault="00E773D1" w:rsidP="00E773D1">
            <w:pPr>
              <w:numPr>
                <w:ilvl w:val="0"/>
                <w:numId w:val="20"/>
              </w:numPr>
              <w:spacing w:line="276" w:lineRule="auto"/>
              <w:rPr>
                <w:rFonts w:ascii="Arial" w:eastAsia="Times New Roman" w:hAnsi="Arial" w:cs="Arial"/>
                <w:i/>
                <w:sz w:val="20"/>
                <w:szCs w:val="20"/>
                <w:lang w:eastAsia="fr-FR"/>
              </w:rPr>
            </w:pPr>
            <w:r w:rsidRPr="00E773D1">
              <w:rPr>
                <w:rFonts w:ascii="Arial" w:eastAsia="Times New Roman" w:hAnsi="Arial" w:cs="Arial"/>
                <w:i/>
                <w:sz w:val="20"/>
                <w:szCs w:val="20"/>
                <w:lang w:eastAsia="fr-FR"/>
              </w:rPr>
              <w:t xml:space="preserve">On </w:t>
            </w:r>
            <w:r w:rsidRPr="00E773D1">
              <w:rPr>
                <w:rFonts w:ascii="Arial" w:eastAsia="Times New Roman" w:hAnsi="Arial" w:cs="Arial"/>
                <w:b/>
                <w:i/>
                <w:sz w:val="20"/>
                <w:szCs w:val="20"/>
                <w:u w:val="single"/>
                <w:lang w:eastAsia="fr-FR"/>
              </w:rPr>
              <w:t>n’</w:t>
            </w:r>
            <w:r w:rsidRPr="00E773D1">
              <w:rPr>
                <w:rFonts w:ascii="Arial" w:eastAsia="Times New Roman" w:hAnsi="Arial" w:cs="Arial"/>
                <w:i/>
                <w:sz w:val="20"/>
                <w:szCs w:val="20"/>
                <w:lang w:eastAsia="fr-FR"/>
              </w:rPr>
              <w:t xml:space="preserve">est </w:t>
            </w:r>
            <w:r w:rsidRPr="00E773D1">
              <w:rPr>
                <w:rFonts w:ascii="Arial" w:eastAsia="Times New Roman" w:hAnsi="Arial" w:cs="Arial"/>
                <w:b/>
                <w:i/>
                <w:sz w:val="20"/>
                <w:szCs w:val="20"/>
                <w:u w:val="single"/>
                <w:lang w:eastAsia="fr-FR"/>
              </w:rPr>
              <w:t>plus</w:t>
            </w:r>
            <w:r w:rsidRPr="00E773D1">
              <w:rPr>
                <w:rFonts w:ascii="Arial" w:eastAsia="Times New Roman" w:hAnsi="Arial" w:cs="Arial"/>
                <w:i/>
                <w:sz w:val="20"/>
                <w:szCs w:val="20"/>
                <w:lang w:eastAsia="fr-FR"/>
              </w:rPr>
              <w:t xml:space="preserve"> en maternelle.</w:t>
            </w:r>
          </w:p>
          <w:tbl>
            <w:tblPr>
              <w:tblStyle w:val="Grilledutableau"/>
              <w:tblW w:w="9889" w:type="dxa"/>
              <w:tblLook w:val="04A0" w:firstRow="1" w:lastRow="0" w:firstColumn="1" w:lastColumn="0" w:noHBand="0" w:noVBand="1"/>
            </w:tblPr>
            <w:tblGrid>
              <w:gridCol w:w="4889"/>
              <w:gridCol w:w="5000"/>
            </w:tblGrid>
            <w:tr w:rsidR="00E773D1" w:rsidRPr="00E773D1" w14:paraId="1C6C6F91" w14:textId="77777777" w:rsidTr="00B56E90">
              <w:tc>
                <w:tcPr>
                  <w:tcW w:w="4889" w:type="dxa"/>
                </w:tcPr>
                <w:p w14:paraId="59EA7539"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b/>
                      <w:sz w:val="20"/>
                      <w:szCs w:val="20"/>
                      <w:lang w:eastAsia="fr-FR"/>
                    </w:rPr>
                    <w:t>Situation passée</w:t>
                  </w:r>
                </w:p>
              </w:tc>
              <w:tc>
                <w:tcPr>
                  <w:tcW w:w="5000" w:type="dxa"/>
                </w:tcPr>
                <w:p w14:paraId="129FEDA4"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b/>
                      <w:sz w:val="20"/>
                      <w:szCs w:val="20"/>
                      <w:lang w:eastAsia="fr-FR"/>
                    </w:rPr>
                    <w:t>Situation actuelle différente</w:t>
                  </w:r>
                </w:p>
              </w:tc>
            </w:tr>
            <w:tr w:rsidR="00E773D1" w:rsidRPr="00E773D1" w14:paraId="0D94E5DA" w14:textId="77777777" w:rsidTr="00B56E90">
              <w:tc>
                <w:tcPr>
                  <w:tcW w:w="4889" w:type="dxa"/>
                </w:tcPr>
                <w:p w14:paraId="0700CFFE"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i/>
                      <w:sz w:val="20"/>
                      <w:szCs w:val="20"/>
                      <w:lang w:eastAsia="fr-FR"/>
                    </w:rPr>
                    <w:t>Quand on avait 3-4 ans, on était en maternelle.</w:t>
                  </w:r>
                </w:p>
              </w:tc>
              <w:tc>
                <w:tcPr>
                  <w:tcW w:w="5000" w:type="dxa"/>
                </w:tcPr>
                <w:p w14:paraId="4537ED3C"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i/>
                      <w:sz w:val="20"/>
                      <w:szCs w:val="20"/>
                      <w:lang w:eastAsia="fr-FR"/>
                    </w:rPr>
                    <w:t>Mais maintenant, on a 15 ans et on n’est pas en maternelle.</w:t>
                  </w:r>
                </w:p>
              </w:tc>
            </w:tr>
          </w:tbl>
          <w:p w14:paraId="24428183" w14:textId="77777777" w:rsidR="00E773D1" w:rsidRPr="00E773D1" w:rsidRDefault="00E773D1" w:rsidP="00E773D1">
            <w:pPr>
              <w:spacing w:line="276" w:lineRule="auto"/>
              <w:rPr>
                <w:rFonts w:ascii="Arial" w:eastAsia="Times New Roman" w:hAnsi="Arial" w:cs="Arial"/>
                <w:i/>
                <w:sz w:val="20"/>
                <w:szCs w:val="20"/>
                <w:lang w:eastAsia="fr-FR"/>
              </w:rPr>
            </w:pPr>
          </w:p>
          <w:p w14:paraId="266F439A" w14:textId="77777777" w:rsidR="00E773D1" w:rsidRPr="00E773D1" w:rsidRDefault="00E773D1" w:rsidP="00E773D1">
            <w:pPr>
              <w:numPr>
                <w:ilvl w:val="0"/>
                <w:numId w:val="20"/>
              </w:numPr>
              <w:spacing w:line="276" w:lineRule="auto"/>
              <w:rPr>
                <w:rFonts w:ascii="Arial" w:eastAsia="Times New Roman" w:hAnsi="Arial" w:cs="Arial"/>
                <w:i/>
                <w:sz w:val="20"/>
                <w:szCs w:val="20"/>
                <w:lang w:eastAsia="fr-FR"/>
              </w:rPr>
            </w:pPr>
            <w:r w:rsidRPr="00E773D1">
              <w:rPr>
                <w:rFonts w:ascii="Arial" w:eastAsia="Times New Roman" w:hAnsi="Arial" w:cs="Arial"/>
                <w:i/>
                <w:sz w:val="20"/>
                <w:szCs w:val="20"/>
                <w:lang w:eastAsia="fr-FR"/>
              </w:rPr>
              <w:t xml:space="preserve">On est </w:t>
            </w:r>
            <w:r w:rsidRPr="00E773D1">
              <w:rPr>
                <w:rFonts w:ascii="Arial" w:eastAsia="Times New Roman" w:hAnsi="Arial" w:cs="Arial"/>
                <w:b/>
                <w:i/>
                <w:sz w:val="20"/>
                <w:szCs w:val="20"/>
                <w:u w:val="single"/>
                <w:lang w:eastAsia="fr-FR"/>
              </w:rPr>
              <w:t>encore</w:t>
            </w:r>
            <w:r w:rsidRPr="00E773D1">
              <w:rPr>
                <w:rFonts w:ascii="Arial" w:eastAsia="Times New Roman" w:hAnsi="Arial" w:cs="Arial"/>
                <w:sz w:val="20"/>
                <w:szCs w:val="20"/>
                <w:lang w:eastAsia="fr-FR"/>
              </w:rPr>
              <w:t xml:space="preserve"> dans la même classe.</w:t>
            </w:r>
          </w:p>
          <w:tbl>
            <w:tblPr>
              <w:tblStyle w:val="Grilledutableau"/>
              <w:tblW w:w="9889" w:type="dxa"/>
              <w:tblLook w:val="04A0" w:firstRow="1" w:lastRow="0" w:firstColumn="1" w:lastColumn="0" w:noHBand="0" w:noVBand="1"/>
            </w:tblPr>
            <w:tblGrid>
              <w:gridCol w:w="4889"/>
              <w:gridCol w:w="5000"/>
            </w:tblGrid>
            <w:tr w:rsidR="00E773D1" w:rsidRPr="00E773D1" w14:paraId="2FE5E1EC" w14:textId="77777777" w:rsidTr="00B56E90">
              <w:tc>
                <w:tcPr>
                  <w:tcW w:w="4889" w:type="dxa"/>
                </w:tcPr>
                <w:p w14:paraId="172533A4"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b/>
                      <w:sz w:val="20"/>
                      <w:szCs w:val="20"/>
                      <w:lang w:eastAsia="fr-FR"/>
                    </w:rPr>
                    <w:t>Situation passée</w:t>
                  </w:r>
                </w:p>
              </w:tc>
              <w:tc>
                <w:tcPr>
                  <w:tcW w:w="5000" w:type="dxa"/>
                </w:tcPr>
                <w:p w14:paraId="093ACD62"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b/>
                      <w:sz w:val="20"/>
                      <w:szCs w:val="20"/>
                      <w:lang w:eastAsia="fr-FR"/>
                    </w:rPr>
                    <w:t>Situation actuelle identique</w:t>
                  </w:r>
                </w:p>
              </w:tc>
            </w:tr>
            <w:tr w:rsidR="00E773D1" w:rsidRPr="00E773D1" w14:paraId="2F5697CF" w14:textId="77777777" w:rsidTr="00B56E90">
              <w:tc>
                <w:tcPr>
                  <w:tcW w:w="4889" w:type="dxa"/>
                </w:tcPr>
                <w:p w14:paraId="2118F2DA"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i/>
                      <w:sz w:val="20"/>
                      <w:szCs w:val="20"/>
                      <w:lang w:eastAsia="fr-FR"/>
                    </w:rPr>
                    <w:t>L’année dernière on était dans la même classe.</w:t>
                  </w:r>
                </w:p>
              </w:tc>
              <w:tc>
                <w:tcPr>
                  <w:tcW w:w="5000" w:type="dxa"/>
                </w:tcPr>
                <w:p w14:paraId="5529600C" w14:textId="77777777" w:rsidR="00E773D1" w:rsidRPr="00E773D1" w:rsidRDefault="00E773D1" w:rsidP="00E773D1">
                  <w:pPr>
                    <w:spacing w:line="276" w:lineRule="auto"/>
                    <w:rPr>
                      <w:rFonts w:ascii="Arial" w:eastAsia="Times New Roman" w:hAnsi="Arial" w:cs="Arial"/>
                      <w:i/>
                      <w:sz w:val="20"/>
                      <w:szCs w:val="20"/>
                      <w:lang w:eastAsia="fr-FR"/>
                    </w:rPr>
                  </w:pPr>
                  <w:r w:rsidRPr="00E773D1">
                    <w:rPr>
                      <w:rFonts w:ascii="Arial" w:eastAsia="Times New Roman" w:hAnsi="Arial" w:cs="Arial"/>
                      <w:i/>
                      <w:sz w:val="20"/>
                      <w:szCs w:val="20"/>
                      <w:lang w:eastAsia="fr-FR"/>
                    </w:rPr>
                    <w:t>Cette année aussi, on est dans la même classe.</w:t>
                  </w:r>
                </w:p>
              </w:tc>
            </w:tr>
          </w:tbl>
          <w:p w14:paraId="3B87C639" w14:textId="77777777" w:rsidR="00E773D1" w:rsidRPr="00E773D1" w:rsidRDefault="00E773D1" w:rsidP="00E773D1">
            <w:pPr>
              <w:spacing w:line="276" w:lineRule="auto"/>
              <w:rPr>
                <w:rFonts w:ascii="Arial" w:eastAsia="Times New Roman" w:hAnsi="Arial" w:cs="Arial"/>
                <w:i/>
                <w:sz w:val="20"/>
                <w:szCs w:val="20"/>
                <w:lang w:eastAsia="fr-FR"/>
              </w:rPr>
            </w:pPr>
          </w:p>
          <w:p w14:paraId="62CC523F" w14:textId="77777777" w:rsidR="00E773D1" w:rsidRPr="00E773D1" w:rsidRDefault="00E773D1" w:rsidP="00E773D1">
            <w:pPr>
              <w:numPr>
                <w:ilvl w:val="0"/>
                <w:numId w:val="19"/>
              </w:numPr>
              <w:spacing w:line="276" w:lineRule="auto"/>
              <w:rPr>
                <w:rFonts w:ascii="Arial" w:eastAsia="Times New Roman" w:hAnsi="Arial" w:cs="Arial"/>
                <w:b/>
                <w:sz w:val="20"/>
                <w:szCs w:val="20"/>
                <w:lang w:eastAsia="fr-FR"/>
              </w:rPr>
            </w:pPr>
            <w:r w:rsidRPr="00E773D1">
              <w:rPr>
                <w:rFonts w:ascii="Arial" w:eastAsia="Times New Roman" w:hAnsi="Arial" w:cs="Arial"/>
                <w:b/>
                <w:sz w:val="20"/>
                <w:szCs w:val="20"/>
                <w:lang w:eastAsia="fr-FR"/>
              </w:rPr>
              <w:t xml:space="preserve">Complète les phrases suivantes avec </w:t>
            </w:r>
            <w:r w:rsidRPr="00E773D1">
              <w:rPr>
                <w:rFonts w:ascii="Arial" w:eastAsia="Times New Roman" w:hAnsi="Arial" w:cs="Arial"/>
                <w:b/>
                <w:i/>
                <w:sz w:val="20"/>
                <w:szCs w:val="20"/>
                <w:lang w:eastAsia="fr-FR"/>
              </w:rPr>
              <w:t>« encore »</w:t>
            </w:r>
            <w:r w:rsidRPr="00E773D1">
              <w:rPr>
                <w:rFonts w:ascii="Arial" w:eastAsia="Times New Roman" w:hAnsi="Arial" w:cs="Arial"/>
                <w:b/>
                <w:sz w:val="20"/>
                <w:szCs w:val="20"/>
                <w:lang w:eastAsia="fr-FR"/>
              </w:rPr>
              <w:t xml:space="preserve"> ou </w:t>
            </w:r>
            <w:r w:rsidRPr="00E773D1">
              <w:rPr>
                <w:rFonts w:ascii="Arial" w:eastAsia="Times New Roman" w:hAnsi="Arial" w:cs="Arial"/>
                <w:b/>
                <w:i/>
                <w:sz w:val="20"/>
                <w:szCs w:val="20"/>
                <w:lang w:eastAsia="fr-FR"/>
              </w:rPr>
              <w:t>« ne…plus »</w:t>
            </w:r>
            <w:r w:rsidRPr="00E773D1">
              <w:rPr>
                <w:rFonts w:ascii="Arial" w:eastAsia="Times New Roman" w:hAnsi="Arial" w:cs="Arial"/>
                <w:b/>
                <w:sz w:val="20"/>
                <w:szCs w:val="20"/>
                <w:lang w:eastAsia="fr-FR"/>
              </w:rPr>
              <w:t>.</w:t>
            </w:r>
          </w:p>
          <w:p w14:paraId="537C170C" w14:textId="77777777" w:rsidR="00E773D1" w:rsidRPr="00E773D1" w:rsidRDefault="00E773D1" w:rsidP="00E773D1">
            <w:pPr>
              <w:spacing w:line="276" w:lineRule="auto"/>
              <w:rPr>
                <w:rFonts w:ascii="Arial" w:eastAsia="Times New Roman" w:hAnsi="Arial" w:cs="Arial"/>
                <w:b/>
                <w:sz w:val="20"/>
                <w:szCs w:val="20"/>
                <w:lang w:eastAsia="fr-FR"/>
              </w:rPr>
            </w:pPr>
          </w:p>
          <w:p w14:paraId="5A8D113B" w14:textId="0923F24A" w:rsidR="00E773D1" w:rsidRPr="00E773D1" w:rsidRDefault="00E773D1" w:rsidP="00E773D1">
            <w:pPr>
              <w:numPr>
                <w:ilvl w:val="1"/>
                <w:numId w:val="19"/>
              </w:numPr>
              <w:spacing w:line="276" w:lineRule="auto"/>
              <w:rPr>
                <w:rFonts w:ascii="Arial" w:eastAsia="Times New Roman" w:hAnsi="Arial" w:cs="Arial"/>
                <w:sz w:val="20"/>
                <w:szCs w:val="20"/>
                <w:lang w:eastAsia="fr-FR"/>
              </w:rPr>
            </w:pPr>
            <w:r w:rsidRPr="00E773D1">
              <w:rPr>
                <w:rFonts w:ascii="Arial" w:eastAsia="Times New Roman" w:hAnsi="Arial" w:cs="Arial"/>
                <w:sz w:val="20"/>
                <w:szCs w:val="20"/>
                <w:lang w:eastAsia="fr-FR"/>
              </w:rPr>
              <w:t xml:space="preserve">Aujourd’hui, c’est la rentrée des classes. </w:t>
            </w:r>
            <w:r>
              <w:rPr>
                <w:rFonts w:ascii="Arial" w:eastAsia="Times New Roman" w:hAnsi="Arial" w:cs="Arial"/>
                <w:sz w:val="20"/>
                <w:szCs w:val="20"/>
                <w:lang w:eastAsia="fr-FR"/>
              </w:rPr>
              <w:t xml:space="preserve">On </w:t>
            </w:r>
            <w:r w:rsidRPr="00E773D1">
              <w:rPr>
                <w:rFonts w:ascii="Arial" w:eastAsia="Times New Roman" w:hAnsi="Arial" w:cs="Arial"/>
                <w:b/>
                <w:color w:val="FF0000"/>
                <w:sz w:val="20"/>
                <w:szCs w:val="20"/>
                <w:lang w:eastAsia="fr-FR"/>
              </w:rPr>
              <w:t>n’</w:t>
            </w:r>
            <w:r>
              <w:rPr>
                <w:rFonts w:ascii="Arial" w:eastAsia="Times New Roman" w:hAnsi="Arial" w:cs="Arial"/>
                <w:sz w:val="20"/>
                <w:szCs w:val="20"/>
                <w:lang w:eastAsia="fr-FR"/>
              </w:rPr>
              <w:t xml:space="preserve">est </w:t>
            </w:r>
            <w:r w:rsidRPr="00E773D1">
              <w:rPr>
                <w:rFonts w:ascii="Arial" w:eastAsia="Times New Roman" w:hAnsi="Arial" w:cs="Arial"/>
                <w:b/>
                <w:color w:val="FF0000"/>
                <w:sz w:val="20"/>
                <w:szCs w:val="20"/>
                <w:lang w:eastAsia="fr-FR"/>
              </w:rPr>
              <w:t>plus</w:t>
            </w:r>
            <w:r w:rsidRPr="00E773D1">
              <w:rPr>
                <w:rFonts w:ascii="Arial" w:eastAsia="Times New Roman" w:hAnsi="Arial" w:cs="Arial"/>
                <w:color w:val="FF0000"/>
                <w:sz w:val="20"/>
                <w:szCs w:val="20"/>
                <w:lang w:eastAsia="fr-FR"/>
              </w:rPr>
              <w:t xml:space="preserve"> </w:t>
            </w:r>
            <w:r w:rsidRPr="00E773D1">
              <w:rPr>
                <w:rFonts w:ascii="Arial" w:eastAsia="Times New Roman" w:hAnsi="Arial" w:cs="Arial"/>
                <w:sz w:val="20"/>
                <w:szCs w:val="20"/>
                <w:lang w:eastAsia="fr-FR"/>
              </w:rPr>
              <w:t>en vacances.</w:t>
            </w:r>
          </w:p>
          <w:p w14:paraId="70DAF785" w14:textId="185099EB" w:rsidR="00E773D1" w:rsidRPr="00E773D1" w:rsidRDefault="00E773D1" w:rsidP="00E773D1">
            <w:pPr>
              <w:numPr>
                <w:ilvl w:val="1"/>
                <w:numId w:val="19"/>
              </w:numPr>
              <w:spacing w:line="276" w:lineRule="auto"/>
              <w:rPr>
                <w:rFonts w:ascii="Arial" w:eastAsia="Times New Roman" w:hAnsi="Arial" w:cs="Arial"/>
                <w:sz w:val="20"/>
                <w:szCs w:val="20"/>
                <w:lang w:eastAsia="fr-FR"/>
              </w:rPr>
            </w:pPr>
            <w:r w:rsidRPr="00E773D1">
              <w:rPr>
                <w:rFonts w:ascii="Arial" w:eastAsia="Times New Roman" w:hAnsi="Arial" w:cs="Arial"/>
                <w:sz w:val="20"/>
                <w:szCs w:val="20"/>
                <w:lang w:eastAsia="fr-FR"/>
              </w:rPr>
              <w:t xml:space="preserve">Thomas et mois entrons en cinquième. Cette année, nous </w:t>
            </w:r>
            <w:r w:rsidRPr="00E773D1">
              <w:rPr>
                <w:rFonts w:ascii="Arial" w:eastAsia="Times New Roman" w:hAnsi="Arial" w:cs="Arial"/>
                <w:sz w:val="20"/>
                <w:szCs w:val="20"/>
                <w:u w:val="dotted"/>
                <w:lang w:eastAsia="fr-FR"/>
              </w:rPr>
              <w:t xml:space="preserve">      </w:t>
            </w:r>
            <w:r w:rsidRPr="00E773D1">
              <w:rPr>
                <w:rFonts w:ascii="Arial" w:eastAsia="Times New Roman" w:hAnsi="Arial" w:cs="Arial"/>
                <w:sz w:val="20"/>
                <w:szCs w:val="20"/>
                <w:lang w:eastAsia="fr-FR"/>
              </w:rPr>
              <w:t xml:space="preserve"> sommes </w:t>
            </w:r>
            <w:r w:rsidRPr="00E773D1">
              <w:rPr>
                <w:rFonts w:ascii="Arial" w:eastAsia="Times New Roman" w:hAnsi="Arial" w:cs="Arial"/>
                <w:b/>
                <w:color w:val="FF0000"/>
                <w:sz w:val="20"/>
                <w:szCs w:val="20"/>
                <w:lang w:eastAsia="fr-FR"/>
              </w:rPr>
              <w:t>encore</w:t>
            </w:r>
            <w:r w:rsidRPr="00E773D1">
              <w:rPr>
                <w:rFonts w:ascii="Arial" w:eastAsia="Times New Roman" w:hAnsi="Arial" w:cs="Arial"/>
                <w:sz w:val="20"/>
                <w:szCs w:val="20"/>
                <w:lang w:eastAsia="fr-FR"/>
              </w:rPr>
              <w:t xml:space="preserve"> au collège.</w:t>
            </w:r>
          </w:p>
          <w:p w14:paraId="1B56A985" w14:textId="6FF484F2" w:rsidR="00E773D1" w:rsidRPr="00E773D1" w:rsidRDefault="00E773D1" w:rsidP="00E773D1">
            <w:pPr>
              <w:numPr>
                <w:ilvl w:val="1"/>
                <w:numId w:val="19"/>
              </w:numPr>
              <w:spacing w:line="276" w:lineRule="auto"/>
              <w:rPr>
                <w:rFonts w:ascii="Arial" w:eastAsia="Times New Roman" w:hAnsi="Arial" w:cs="Arial"/>
                <w:sz w:val="20"/>
                <w:szCs w:val="20"/>
                <w:lang w:eastAsia="fr-FR"/>
              </w:rPr>
            </w:pPr>
            <w:r w:rsidRPr="00E773D1">
              <w:rPr>
                <w:rFonts w:ascii="Arial" w:eastAsia="Times New Roman" w:hAnsi="Arial" w:cs="Arial"/>
                <w:sz w:val="20"/>
                <w:szCs w:val="20"/>
                <w:lang w:eastAsia="fr-FR"/>
              </w:rPr>
              <w:t xml:space="preserve">L’année dernière, Emilie avaient les meilleures notes de la classe. Cette année elle a eu 20/20 alors elle  </w:t>
            </w:r>
            <w:r w:rsidRPr="00E773D1">
              <w:rPr>
                <w:rFonts w:ascii="Arial" w:eastAsia="Times New Roman" w:hAnsi="Arial" w:cs="Arial"/>
                <w:sz w:val="20"/>
                <w:szCs w:val="20"/>
                <w:u w:val="dotted"/>
                <w:lang w:eastAsia="fr-FR"/>
              </w:rPr>
              <w:t xml:space="preserve">      </w:t>
            </w:r>
            <w:r w:rsidRPr="00E773D1">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va </w:t>
            </w:r>
            <w:r w:rsidRPr="00E773D1">
              <w:rPr>
                <w:rFonts w:ascii="Arial" w:eastAsia="Times New Roman" w:hAnsi="Arial" w:cs="Arial"/>
                <w:b/>
                <w:color w:val="FF0000"/>
                <w:sz w:val="20"/>
                <w:szCs w:val="20"/>
                <w:lang w:eastAsia="fr-FR"/>
              </w:rPr>
              <w:t>encore</w:t>
            </w:r>
            <w:r w:rsidRPr="00E773D1">
              <w:rPr>
                <w:rFonts w:ascii="Arial" w:eastAsia="Times New Roman" w:hAnsi="Arial" w:cs="Arial"/>
                <w:sz w:val="20"/>
                <w:szCs w:val="20"/>
                <w:lang w:eastAsia="fr-FR"/>
              </w:rPr>
              <w:t xml:space="preserve"> la première !</w:t>
            </w:r>
          </w:p>
          <w:p w14:paraId="66B22510" w14:textId="4EE0CEA4" w:rsidR="00E773D1" w:rsidRPr="00E773D1" w:rsidRDefault="00E773D1" w:rsidP="00E773D1">
            <w:pPr>
              <w:numPr>
                <w:ilvl w:val="1"/>
                <w:numId w:val="19"/>
              </w:numPr>
              <w:spacing w:line="276" w:lineRule="auto"/>
              <w:rPr>
                <w:rFonts w:ascii="Arial" w:eastAsia="Times New Roman" w:hAnsi="Arial" w:cs="Arial"/>
                <w:sz w:val="20"/>
                <w:szCs w:val="20"/>
                <w:lang w:eastAsia="fr-FR"/>
              </w:rPr>
            </w:pPr>
            <w:r w:rsidRPr="00E773D1">
              <w:rPr>
                <w:rFonts w:ascii="Arial" w:eastAsia="Times New Roman" w:hAnsi="Arial" w:cs="Arial"/>
                <w:sz w:val="20"/>
                <w:szCs w:val="20"/>
                <w:lang w:eastAsia="fr-FR"/>
              </w:rPr>
              <w:t>Quand j’étais à Paris, il y avait beaucoup de transports en commun. Mais maintenant, j’habite à la campagne et pour aller à l’école, je</w:t>
            </w:r>
            <w:r>
              <w:rPr>
                <w:rFonts w:ascii="Arial" w:eastAsia="Times New Roman" w:hAnsi="Arial" w:cs="Arial"/>
                <w:sz w:val="20"/>
                <w:szCs w:val="20"/>
                <w:lang w:eastAsia="fr-FR"/>
              </w:rPr>
              <w:t xml:space="preserve"> </w:t>
            </w:r>
            <w:r w:rsidRPr="00E773D1">
              <w:rPr>
                <w:rFonts w:ascii="Arial" w:eastAsia="Times New Roman" w:hAnsi="Arial" w:cs="Arial"/>
                <w:b/>
                <w:color w:val="FF0000"/>
                <w:sz w:val="20"/>
                <w:szCs w:val="20"/>
                <w:lang w:eastAsia="fr-FR"/>
              </w:rPr>
              <w:t>ne</w:t>
            </w:r>
            <w:r w:rsidRPr="00E773D1">
              <w:rPr>
                <w:rFonts w:ascii="Arial" w:eastAsia="Times New Roman" w:hAnsi="Arial" w:cs="Arial"/>
                <w:color w:val="FF0000"/>
                <w:sz w:val="20"/>
                <w:szCs w:val="20"/>
                <w:lang w:eastAsia="fr-FR"/>
              </w:rPr>
              <w:t xml:space="preserve"> </w:t>
            </w:r>
            <w:r>
              <w:rPr>
                <w:rFonts w:ascii="Arial" w:eastAsia="Times New Roman" w:hAnsi="Arial" w:cs="Arial"/>
                <w:sz w:val="20"/>
                <w:szCs w:val="20"/>
                <w:lang w:eastAsia="fr-FR"/>
              </w:rPr>
              <w:t xml:space="preserve">peux </w:t>
            </w:r>
            <w:r w:rsidRPr="00E773D1">
              <w:rPr>
                <w:rFonts w:ascii="Arial" w:eastAsia="Times New Roman" w:hAnsi="Arial" w:cs="Arial"/>
                <w:b/>
                <w:color w:val="FF0000"/>
                <w:sz w:val="20"/>
                <w:szCs w:val="20"/>
                <w:lang w:eastAsia="fr-FR"/>
              </w:rPr>
              <w:t>plus</w:t>
            </w:r>
            <w:r w:rsidRPr="00E773D1">
              <w:rPr>
                <w:rFonts w:ascii="Arial" w:eastAsia="Times New Roman" w:hAnsi="Arial" w:cs="Arial"/>
                <w:color w:val="FF0000"/>
                <w:sz w:val="20"/>
                <w:szCs w:val="20"/>
                <w:lang w:eastAsia="fr-FR"/>
              </w:rPr>
              <w:t xml:space="preserve"> </w:t>
            </w:r>
            <w:r>
              <w:rPr>
                <w:rFonts w:ascii="Arial" w:eastAsia="Times New Roman" w:hAnsi="Arial" w:cs="Arial"/>
                <w:sz w:val="20"/>
                <w:szCs w:val="20"/>
                <w:lang w:eastAsia="fr-FR"/>
              </w:rPr>
              <w:t>prendre l</w:t>
            </w:r>
            <w:r w:rsidRPr="00E773D1">
              <w:rPr>
                <w:rFonts w:ascii="Arial" w:eastAsia="Times New Roman" w:hAnsi="Arial" w:cs="Arial"/>
                <w:sz w:val="20"/>
                <w:szCs w:val="20"/>
                <w:lang w:eastAsia="fr-FR"/>
              </w:rPr>
              <w:t xml:space="preserve">e métro. </w:t>
            </w:r>
          </w:p>
          <w:p w14:paraId="33B5BBF6" w14:textId="40B77771" w:rsidR="00033B63" w:rsidRPr="00033B63" w:rsidRDefault="00033B63" w:rsidP="00E773D1">
            <w:pPr>
              <w:spacing w:line="276" w:lineRule="auto"/>
              <w:rPr>
                <w:rFonts w:ascii="Arial" w:eastAsia="Times New Roman" w:hAnsi="Arial" w:cs="Arial"/>
                <w:sz w:val="20"/>
                <w:szCs w:val="20"/>
                <w:lang w:eastAsia="fr-FR"/>
              </w:rPr>
            </w:pPr>
          </w:p>
        </w:tc>
      </w:tr>
    </w:tbl>
    <w:p w14:paraId="39876688" w14:textId="1E2B1995" w:rsidR="00033B63" w:rsidRPr="00E773D1" w:rsidRDefault="00E773D1" w:rsidP="00E773D1">
      <w:pPr>
        <w:spacing w:after="0"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En observant les phrases de </w:t>
      </w:r>
      <w:r w:rsidRPr="00D015C8">
        <w:rPr>
          <w:rFonts w:ascii="Arial" w:eastAsia="Times New Roman" w:hAnsi="Arial" w:cs="Arial"/>
          <w:i/>
          <w:sz w:val="20"/>
          <w:szCs w:val="20"/>
          <w:lang w:eastAsia="fr-FR"/>
        </w:rPr>
        <w:t xml:space="preserve">1.a. </w:t>
      </w:r>
      <w:r>
        <w:rPr>
          <w:rFonts w:ascii="Arial" w:eastAsia="Times New Roman" w:hAnsi="Arial" w:cs="Arial"/>
          <w:sz w:val="20"/>
          <w:szCs w:val="20"/>
          <w:lang w:eastAsia="fr-FR"/>
        </w:rPr>
        <w:t xml:space="preserve">et </w:t>
      </w:r>
      <w:proofErr w:type="gramStart"/>
      <w:r w:rsidRPr="00D015C8">
        <w:rPr>
          <w:rFonts w:ascii="Arial" w:eastAsia="Times New Roman" w:hAnsi="Arial" w:cs="Arial"/>
          <w:i/>
          <w:sz w:val="20"/>
          <w:szCs w:val="20"/>
          <w:lang w:eastAsia="fr-FR"/>
        </w:rPr>
        <w:t>1.b.,</w:t>
      </w:r>
      <w:proofErr w:type="gramEnd"/>
      <w:r>
        <w:rPr>
          <w:rFonts w:ascii="Arial" w:eastAsia="Times New Roman" w:hAnsi="Arial" w:cs="Arial"/>
          <w:sz w:val="20"/>
          <w:szCs w:val="20"/>
          <w:lang w:eastAsia="fr-FR"/>
        </w:rPr>
        <w:t xml:space="preserve"> les élèves comprennent comment utiliser « encore » et « ne…plus ». L’</w:t>
      </w:r>
      <w:r w:rsidR="00D015C8">
        <w:rPr>
          <w:rFonts w:ascii="Arial" w:eastAsia="Times New Roman" w:hAnsi="Arial" w:cs="Arial"/>
          <w:sz w:val="20"/>
          <w:szCs w:val="20"/>
          <w:lang w:eastAsia="fr-FR"/>
        </w:rPr>
        <w:t>activité</w:t>
      </w:r>
      <w:r>
        <w:rPr>
          <w:rFonts w:ascii="Arial" w:eastAsia="Times New Roman" w:hAnsi="Arial" w:cs="Arial"/>
          <w:sz w:val="20"/>
          <w:szCs w:val="20"/>
          <w:lang w:eastAsia="fr-FR"/>
        </w:rPr>
        <w:t xml:space="preserve"> 2 permet de s’entraîner sur ces deux points de langue. </w:t>
      </w:r>
    </w:p>
    <w:p w14:paraId="21ADCB92" w14:textId="30295197" w:rsidR="00FA1708" w:rsidRPr="00766CCC" w:rsidRDefault="00FA1708" w:rsidP="00766CCC">
      <w:pPr>
        <w:rPr>
          <w:rFonts w:ascii="Arial" w:eastAsia="Times New Roman" w:hAnsi="Arial" w:cs="Arial"/>
          <w:b/>
          <w:color w:val="5B9BD5" w:themeColor="accent1"/>
          <w:sz w:val="26"/>
          <w:szCs w:val="26"/>
          <w:lang w:eastAsia="fr-FR"/>
        </w:rPr>
      </w:pPr>
    </w:p>
    <w:sectPr w:rsidR="00FA1708" w:rsidRPr="00766CCC" w:rsidSect="00A804E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2142C" w14:textId="77777777" w:rsidR="00674705" w:rsidRDefault="00674705" w:rsidP="00BA0609">
      <w:pPr>
        <w:spacing w:after="0" w:line="240" w:lineRule="auto"/>
      </w:pPr>
      <w:r>
        <w:separator/>
      </w:r>
    </w:p>
  </w:endnote>
  <w:endnote w:type="continuationSeparator" w:id="0">
    <w:p w14:paraId="374F97DD" w14:textId="77777777" w:rsidR="00674705" w:rsidRDefault="00674705"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76154A31" w:rsidR="009A2F13" w:rsidRPr="00995BC6" w:rsidRDefault="009A2F13" w:rsidP="00D72D43">
    <w:pPr>
      <w:pStyle w:val="En-tte"/>
    </w:pPr>
    <w:r>
      <w:t xml:space="preserve">Exploitation pédagogique par Clotilde </w:t>
    </w:r>
    <w:proofErr w:type="spellStart"/>
    <w:r>
      <w:t>Vento</w:t>
    </w:r>
    <w:proofErr w:type="spellEnd"/>
    <w:r>
      <w:t xml:space="preserve">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D015C8" w:rsidRPr="00D015C8">
      <w:rPr>
        <w:rFonts w:asciiTheme="majorHAnsi" w:eastAsiaTheme="majorEastAsia" w:hAnsiTheme="majorHAnsi" w:cstheme="majorBidi"/>
        <w:noProof/>
        <w:color w:val="5B9BD5" w:themeColor="accent1"/>
        <w:sz w:val="28"/>
        <w:szCs w:val="28"/>
      </w:rPr>
      <w:t>2</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1B3106DD" w:rsidR="00A804EF" w:rsidRPr="00A804EF" w:rsidRDefault="004154C1" w:rsidP="00A804EF">
    <w:pPr>
      <w:pStyle w:val="En-tte"/>
    </w:pPr>
    <w:r>
      <w:rPr>
        <w:i/>
      </w:rPr>
      <w:t xml:space="preserve">2015 - </w:t>
    </w:r>
    <w:r w:rsidR="00A804EF">
      <w:t xml:space="preserve">Exploitation pédagogique par Clotilde </w:t>
    </w:r>
    <w:proofErr w:type="spellStart"/>
    <w:r w:rsidR="00A804EF">
      <w:t>Vento</w:t>
    </w:r>
    <w:proofErr w:type="spellEnd"/>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D015C8" w:rsidRPr="00D015C8">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F5815" w14:textId="77777777" w:rsidR="00674705" w:rsidRDefault="00674705" w:rsidP="00BA0609">
      <w:pPr>
        <w:spacing w:after="0" w:line="240" w:lineRule="auto"/>
      </w:pPr>
      <w:r>
        <w:separator/>
      </w:r>
    </w:p>
  </w:footnote>
  <w:footnote w:type="continuationSeparator" w:id="0">
    <w:p w14:paraId="3E37706A" w14:textId="77777777" w:rsidR="00674705" w:rsidRDefault="00674705"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6192"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74684250" w:rsidR="009A2F13" w:rsidRPr="000E6AD6" w:rsidRDefault="00E54F56" w:rsidP="000E6AD6">
    <w:pPr>
      <w:pStyle w:val="En-tte"/>
      <w:rPr>
        <w:i/>
        <w:color w:val="808080" w:themeColor="background1" w:themeShade="80"/>
        <w:sz w:val="24"/>
      </w:rPr>
    </w:pPr>
    <w:r>
      <w:rPr>
        <w:i/>
        <w:color w:val="808080" w:themeColor="background1" w:themeShade="80"/>
        <w:sz w:val="24"/>
      </w:rPr>
      <w:t>La rentrée des classes</w:t>
    </w:r>
    <w:r w:rsidR="000E6AD6">
      <w:rPr>
        <w:i/>
        <w:color w:val="808080" w:themeColor="background1" w:themeShade="8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8782F"/>
    <w:multiLevelType w:val="hybridMultilevel"/>
    <w:tmpl w:val="4F0C0F6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FA52731"/>
    <w:multiLevelType w:val="hybridMultilevel"/>
    <w:tmpl w:val="D8F6D9AC"/>
    <w:lvl w:ilvl="0" w:tplc="90D24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4971BC5"/>
    <w:multiLevelType w:val="hybridMultilevel"/>
    <w:tmpl w:val="6C6E3000"/>
    <w:lvl w:ilvl="0" w:tplc="040C0019">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8720F2D"/>
    <w:multiLevelType w:val="hybridMultilevel"/>
    <w:tmpl w:val="F3E07A9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9A53B03"/>
    <w:multiLevelType w:val="hybridMultilevel"/>
    <w:tmpl w:val="68725BD2"/>
    <w:lvl w:ilvl="0" w:tplc="040C000F">
      <w:start w:val="1"/>
      <w:numFmt w:val="decimal"/>
      <w:lvlText w:val="%1."/>
      <w:lvlJc w:val="left"/>
      <w:pPr>
        <w:ind w:left="774" w:hanging="360"/>
      </w:pPr>
    </w:lvl>
    <w:lvl w:ilvl="1" w:tplc="040C0019" w:tentative="1">
      <w:start w:val="1"/>
      <w:numFmt w:val="lowerLetter"/>
      <w:lvlText w:val="%2."/>
      <w:lvlJc w:val="left"/>
      <w:pPr>
        <w:ind w:left="1494" w:hanging="360"/>
      </w:pPr>
    </w:lvl>
    <w:lvl w:ilvl="2" w:tplc="040C001B" w:tentative="1">
      <w:start w:val="1"/>
      <w:numFmt w:val="lowerRoman"/>
      <w:lvlText w:val="%3."/>
      <w:lvlJc w:val="right"/>
      <w:pPr>
        <w:ind w:left="2214" w:hanging="180"/>
      </w:pPr>
    </w:lvl>
    <w:lvl w:ilvl="3" w:tplc="040C000F" w:tentative="1">
      <w:start w:val="1"/>
      <w:numFmt w:val="decimal"/>
      <w:lvlText w:val="%4."/>
      <w:lvlJc w:val="left"/>
      <w:pPr>
        <w:ind w:left="2934" w:hanging="360"/>
      </w:pPr>
    </w:lvl>
    <w:lvl w:ilvl="4" w:tplc="040C0019" w:tentative="1">
      <w:start w:val="1"/>
      <w:numFmt w:val="lowerLetter"/>
      <w:lvlText w:val="%5."/>
      <w:lvlJc w:val="left"/>
      <w:pPr>
        <w:ind w:left="3654" w:hanging="360"/>
      </w:pPr>
    </w:lvl>
    <w:lvl w:ilvl="5" w:tplc="040C001B" w:tentative="1">
      <w:start w:val="1"/>
      <w:numFmt w:val="lowerRoman"/>
      <w:lvlText w:val="%6."/>
      <w:lvlJc w:val="right"/>
      <w:pPr>
        <w:ind w:left="4374" w:hanging="180"/>
      </w:pPr>
    </w:lvl>
    <w:lvl w:ilvl="6" w:tplc="040C000F" w:tentative="1">
      <w:start w:val="1"/>
      <w:numFmt w:val="decimal"/>
      <w:lvlText w:val="%7."/>
      <w:lvlJc w:val="left"/>
      <w:pPr>
        <w:ind w:left="5094" w:hanging="360"/>
      </w:pPr>
    </w:lvl>
    <w:lvl w:ilvl="7" w:tplc="040C0019" w:tentative="1">
      <w:start w:val="1"/>
      <w:numFmt w:val="lowerLetter"/>
      <w:lvlText w:val="%8."/>
      <w:lvlJc w:val="left"/>
      <w:pPr>
        <w:ind w:left="5814" w:hanging="360"/>
      </w:pPr>
    </w:lvl>
    <w:lvl w:ilvl="8" w:tplc="040C001B" w:tentative="1">
      <w:start w:val="1"/>
      <w:numFmt w:val="lowerRoman"/>
      <w:lvlText w:val="%9."/>
      <w:lvlJc w:val="right"/>
      <w:pPr>
        <w:ind w:left="6534" w:hanging="180"/>
      </w:pPr>
    </w:lvl>
  </w:abstractNum>
  <w:abstractNum w:abstractNumId="13" w15:restartNumberingAfterBreak="0">
    <w:nsid w:val="6A6A2573"/>
    <w:multiLevelType w:val="hybridMultilevel"/>
    <w:tmpl w:val="C388B4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601798"/>
    <w:multiLevelType w:val="hybridMultilevel"/>
    <w:tmpl w:val="578C1F00"/>
    <w:lvl w:ilvl="0" w:tplc="4264872E">
      <w:numFmt w:val="bullet"/>
      <w:lvlText w:val="-"/>
      <w:lvlJc w:val="left"/>
      <w:pPr>
        <w:ind w:left="605" w:hanging="360"/>
      </w:pPr>
      <w:rPr>
        <w:rFonts w:ascii="Calibri Light" w:eastAsia="SimSun" w:hAnsi="Calibri Light" w:cs="Mangal" w:hint="default"/>
      </w:rPr>
    </w:lvl>
    <w:lvl w:ilvl="1" w:tplc="040C0003" w:tentative="1">
      <w:start w:val="1"/>
      <w:numFmt w:val="bullet"/>
      <w:lvlText w:val="o"/>
      <w:lvlJc w:val="left"/>
      <w:pPr>
        <w:ind w:left="1325" w:hanging="360"/>
      </w:pPr>
      <w:rPr>
        <w:rFonts w:ascii="Courier New" w:hAnsi="Courier New" w:cs="Courier New" w:hint="default"/>
      </w:rPr>
    </w:lvl>
    <w:lvl w:ilvl="2" w:tplc="040C0005" w:tentative="1">
      <w:start w:val="1"/>
      <w:numFmt w:val="bullet"/>
      <w:lvlText w:val=""/>
      <w:lvlJc w:val="left"/>
      <w:pPr>
        <w:ind w:left="2045" w:hanging="360"/>
      </w:pPr>
      <w:rPr>
        <w:rFonts w:ascii="Wingdings" w:hAnsi="Wingdings" w:hint="default"/>
      </w:rPr>
    </w:lvl>
    <w:lvl w:ilvl="3" w:tplc="040C0001" w:tentative="1">
      <w:start w:val="1"/>
      <w:numFmt w:val="bullet"/>
      <w:lvlText w:val=""/>
      <w:lvlJc w:val="left"/>
      <w:pPr>
        <w:ind w:left="2765" w:hanging="360"/>
      </w:pPr>
      <w:rPr>
        <w:rFonts w:ascii="Symbol" w:hAnsi="Symbol" w:hint="default"/>
      </w:rPr>
    </w:lvl>
    <w:lvl w:ilvl="4" w:tplc="040C0003" w:tentative="1">
      <w:start w:val="1"/>
      <w:numFmt w:val="bullet"/>
      <w:lvlText w:val="o"/>
      <w:lvlJc w:val="left"/>
      <w:pPr>
        <w:ind w:left="3485" w:hanging="360"/>
      </w:pPr>
      <w:rPr>
        <w:rFonts w:ascii="Courier New" w:hAnsi="Courier New" w:cs="Courier New" w:hint="default"/>
      </w:rPr>
    </w:lvl>
    <w:lvl w:ilvl="5" w:tplc="040C0005" w:tentative="1">
      <w:start w:val="1"/>
      <w:numFmt w:val="bullet"/>
      <w:lvlText w:val=""/>
      <w:lvlJc w:val="left"/>
      <w:pPr>
        <w:ind w:left="4205" w:hanging="360"/>
      </w:pPr>
      <w:rPr>
        <w:rFonts w:ascii="Wingdings" w:hAnsi="Wingdings" w:hint="default"/>
      </w:rPr>
    </w:lvl>
    <w:lvl w:ilvl="6" w:tplc="040C0001" w:tentative="1">
      <w:start w:val="1"/>
      <w:numFmt w:val="bullet"/>
      <w:lvlText w:val=""/>
      <w:lvlJc w:val="left"/>
      <w:pPr>
        <w:ind w:left="4925" w:hanging="360"/>
      </w:pPr>
      <w:rPr>
        <w:rFonts w:ascii="Symbol" w:hAnsi="Symbol" w:hint="default"/>
      </w:rPr>
    </w:lvl>
    <w:lvl w:ilvl="7" w:tplc="040C0003" w:tentative="1">
      <w:start w:val="1"/>
      <w:numFmt w:val="bullet"/>
      <w:lvlText w:val="o"/>
      <w:lvlJc w:val="left"/>
      <w:pPr>
        <w:ind w:left="5645" w:hanging="360"/>
      </w:pPr>
      <w:rPr>
        <w:rFonts w:ascii="Courier New" w:hAnsi="Courier New" w:cs="Courier New" w:hint="default"/>
      </w:rPr>
    </w:lvl>
    <w:lvl w:ilvl="8" w:tplc="040C0005" w:tentative="1">
      <w:start w:val="1"/>
      <w:numFmt w:val="bullet"/>
      <w:lvlText w:val=""/>
      <w:lvlJc w:val="left"/>
      <w:pPr>
        <w:ind w:left="6365" w:hanging="360"/>
      </w:pPr>
      <w:rPr>
        <w:rFonts w:ascii="Wingdings" w:hAnsi="Wingdings" w:hint="default"/>
      </w:rPr>
    </w:lvl>
  </w:abstractNum>
  <w:abstractNum w:abstractNumId="15"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6CA7592"/>
    <w:multiLevelType w:val="hybridMultilevel"/>
    <w:tmpl w:val="7E48107C"/>
    <w:lvl w:ilvl="0" w:tplc="0368051E">
      <w:start w:val="1"/>
      <w:numFmt w:val="lowerLetter"/>
      <w:lvlText w:val="%1."/>
      <w:lvlJc w:val="left"/>
      <w:pPr>
        <w:ind w:left="180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7E223123"/>
    <w:multiLevelType w:val="hybridMultilevel"/>
    <w:tmpl w:val="A0569D3E"/>
    <w:lvl w:ilvl="0" w:tplc="040C000F">
      <w:start w:val="1"/>
      <w:numFmt w:val="decimal"/>
      <w:lvlText w:val="%1."/>
      <w:lvlJc w:val="left"/>
      <w:pPr>
        <w:ind w:left="1080" w:hanging="360"/>
      </w:pPr>
    </w:lvl>
    <w:lvl w:ilvl="1" w:tplc="0368051E">
      <w:start w:val="1"/>
      <w:numFmt w:val="lowerLetter"/>
      <w:lvlText w:val="%2."/>
      <w:lvlJc w:val="left"/>
      <w:pPr>
        <w:ind w:left="1800" w:hanging="360"/>
      </w:pPr>
      <w:rPr>
        <w:b w:val="0"/>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6"/>
  </w:num>
  <w:num w:numId="2">
    <w:abstractNumId w:val="15"/>
  </w:num>
  <w:num w:numId="3">
    <w:abstractNumId w:val="9"/>
  </w:num>
  <w:num w:numId="4">
    <w:abstractNumId w:val="10"/>
  </w:num>
  <w:num w:numId="5">
    <w:abstractNumId w:val="4"/>
  </w:num>
  <w:num w:numId="6">
    <w:abstractNumId w:val="3"/>
  </w:num>
  <w:num w:numId="7">
    <w:abstractNumId w:val="11"/>
  </w:num>
  <w:num w:numId="8">
    <w:abstractNumId w:val="18"/>
  </w:num>
  <w:num w:numId="9">
    <w:abstractNumId w:val="7"/>
  </w:num>
  <w:num w:numId="10">
    <w:abstractNumId w:val="0"/>
  </w:num>
  <w:num w:numId="11">
    <w:abstractNumId w:val="8"/>
  </w:num>
  <w:num w:numId="12">
    <w:abstractNumId w:val="2"/>
  </w:num>
  <w:num w:numId="13">
    <w:abstractNumId w:val="19"/>
  </w:num>
  <w:num w:numId="14">
    <w:abstractNumId w:val="17"/>
  </w:num>
  <w:num w:numId="15">
    <w:abstractNumId w:val="5"/>
  </w:num>
  <w:num w:numId="16">
    <w:abstractNumId w:val="12"/>
  </w:num>
  <w:num w:numId="17">
    <w:abstractNumId w:val="14"/>
  </w:num>
  <w:num w:numId="18">
    <w:abstractNumId w:val="13"/>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189D"/>
    <w:rsid w:val="000221B3"/>
    <w:rsid w:val="0002246C"/>
    <w:rsid w:val="00030EF4"/>
    <w:rsid w:val="00033B63"/>
    <w:rsid w:val="0006082F"/>
    <w:rsid w:val="000672DD"/>
    <w:rsid w:val="0008139C"/>
    <w:rsid w:val="000865F9"/>
    <w:rsid w:val="00092EAD"/>
    <w:rsid w:val="000A1440"/>
    <w:rsid w:val="000B7489"/>
    <w:rsid w:val="000C16DA"/>
    <w:rsid w:val="000D7EE8"/>
    <w:rsid w:val="000E6AD6"/>
    <w:rsid w:val="000E7759"/>
    <w:rsid w:val="000F00E9"/>
    <w:rsid w:val="000F7C50"/>
    <w:rsid w:val="00100F15"/>
    <w:rsid w:val="00116DDE"/>
    <w:rsid w:val="001358C0"/>
    <w:rsid w:val="00136A3D"/>
    <w:rsid w:val="001622FB"/>
    <w:rsid w:val="00174224"/>
    <w:rsid w:val="0019035F"/>
    <w:rsid w:val="0019313F"/>
    <w:rsid w:val="001A37F9"/>
    <w:rsid w:val="001C33EA"/>
    <w:rsid w:val="0020122E"/>
    <w:rsid w:val="0020360E"/>
    <w:rsid w:val="00212BF1"/>
    <w:rsid w:val="002130CF"/>
    <w:rsid w:val="002131C5"/>
    <w:rsid w:val="0021347E"/>
    <w:rsid w:val="00247E62"/>
    <w:rsid w:val="00257265"/>
    <w:rsid w:val="002752C0"/>
    <w:rsid w:val="002810F4"/>
    <w:rsid w:val="002873E7"/>
    <w:rsid w:val="00290555"/>
    <w:rsid w:val="00290655"/>
    <w:rsid w:val="0029199C"/>
    <w:rsid w:val="002A4BC3"/>
    <w:rsid w:val="002B46BC"/>
    <w:rsid w:val="002C063D"/>
    <w:rsid w:val="002C70EF"/>
    <w:rsid w:val="002D095D"/>
    <w:rsid w:val="002D0DE7"/>
    <w:rsid w:val="002D54F3"/>
    <w:rsid w:val="002F0276"/>
    <w:rsid w:val="002F0BBB"/>
    <w:rsid w:val="002F1DFF"/>
    <w:rsid w:val="0031273B"/>
    <w:rsid w:val="003277A0"/>
    <w:rsid w:val="00327E7E"/>
    <w:rsid w:val="0033505D"/>
    <w:rsid w:val="003438DA"/>
    <w:rsid w:val="00350B70"/>
    <w:rsid w:val="0035109D"/>
    <w:rsid w:val="003549FE"/>
    <w:rsid w:val="003647CC"/>
    <w:rsid w:val="0037775B"/>
    <w:rsid w:val="003A0211"/>
    <w:rsid w:val="003B786D"/>
    <w:rsid w:val="003C2A36"/>
    <w:rsid w:val="003C4B04"/>
    <w:rsid w:val="003C6D80"/>
    <w:rsid w:val="003D7E94"/>
    <w:rsid w:val="003F0F01"/>
    <w:rsid w:val="004154C1"/>
    <w:rsid w:val="0043540D"/>
    <w:rsid w:val="0045168B"/>
    <w:rsid w:val="004605D1"/>
    <w:rsid w:val="004921DD"/>
    <w:rsid w:val="004A09D2"/>
    <w:rsid w:val="004C138E"/>
    <w:rsid w:val="004C6FC7"/>
    <w:rsid w:val="004E61E1"/>
    <w:rsid w:val="004F35F7"/>
    <w:rsid w:val="00523CF6"/>
    <w:rsid w:val="00536329"/>
    <w:rsid w:val="005450A7"/>
    <w:rsid w:val="00546BCE"/>
    <w:rsid w:val="00576578"/>
    <w:rsid w:val="005823F7"/>
    <w:rsid w:val="00594313"/>
    <w:rsid w:val="005978B4"/>
    <w:rsid w:val="005A4993"/>
    <w:rsid w:val="005A7E35"/>
    <w:rsid w:val="005B4FA4"/>
    <w:rsid w:val="005B56C9"/>
    <w:rsid w:val="005C4C93"/>
    <w:rsid w:val="005E227F"/>
    <w:rsid w:val="00602B55"/>
    <w:rsid w:val="00624313"/>
    <w:rsid w:val="00634B75"/>
    <w:rsid w:val="00641362"/>
    <w:rsid w:val="00644CD7"/>
    <w:rsid w:val="006510FB"/>
    <w:rsid w:val="00667A5B"/>
    <w:rsid w:val="00672597"/>
    <w:rsid w:val="00672D5E"/>
    <w:rsid w:val="00674705"/>
    <w:rsid w:val="00676B83"/>
    <w:rsid w:val="00687BD1"/>
    <w:rsid w:val="00687DA0"/>
    <w:rsid w:val="006A602C"/>
    <w:rsid w:val="006A675D"/>
    <w:rsid w:val="006C030B"/>
    <w:rsid w:val="006C3EC1"/>
    <w:rsid w:val="006C5BB7"/>
    <w:rsid w:val="006D51AE"/>
    <w:rsid w:val="006D6400"/>
    <w:rsid w:val="006F7816"/>
    <w:rsid w:val="00711EDB"/>
    <w:rsid w:val="0071735C"/>
    <w:rsid w:val="00717568"/>
    <w:rsid w:val="00735908"/>
    <w:rsid w:val="00752618"/>
    <w:rsid w:val="00761706"/>
    <w:rsid w:val="00766CCC"/>
    <w:rsid w:val="007719FB"/>
    <w:rsid w:val="00784CBB"/>
    <w:rsid w:val="007969C3"/>
    <w:rsid w:val="007A0509"/>
    <w:rsid w:val="007A3723"/>
    <w:rsid w:val="007A50DE"/>
    <w:rsid w:val="007D559B"/>
    <w:rsid w:val="0080495D"/>
    <w:rsid w:val="00806D04"/>
    <w:rsid w:val="00815BBE"/>
    <w:rsid w:val="00831E06"/>
    <w:rsid w:val="008320CF"/>
    <w:rsid w:val="008376DE"/>
    <w:rsid w:val="00840687"/>
    <w:rsid w:val="00842257"/>
    <w:rsid w:val="00851CD9"/>
    <w:rsid w:val="008545E9"/>
    <w:rsid w:val="0085732A"/>
    <w:rsid w:val="00863542"/>
    <w:rsid w:val="00865D3E"/>
    <w:rsid w:val="00871DD9"/>
    <w:rsid w:val="00872A19"/>
    <w:rsid w:val="00872BB0"/>
    <w:rsid w:val="00875A8B"/>
    <w:rsid w:val="008A45F5"/>
    <w:rsid w:val="008C4E6B"/>
    <w:rsid w:val="008D0D59"/>
    <w:rsid w:val="008F5250"/>
    <w:rsid w:val="009108A2"/>
    <w:rsid w:val="00922FB3"/>
    <w:rsid w:val="00936928"/>
    <w:rsid w:val="009462D9"/>
    <w:rsid w:val="00946B1F"/>
    <w:rsid w:val="00953BBB"/>
    <w:rsid w:val="009562ED"/>
    <w:rsid w:val="00960C7F"/>
    <w:rsid w:val="00966CCF"/>
    <w:rsid w:val="0099081A"/>
    <w:rsid w:val="009947F4"/>
    <w:rsid w:val="00995BC6"/>
    <w:rsid w:val="0099609C"/>
    <w:rsid w:val="00996918"/>
    <w:rsid w:val="009A003C"/>
    <w:rsid w:val="009A2F13"/>
    <w:rsid w:val="009A71E6"/>
    <w:rsid w:val="009A739C"/>
    <w:rsid w:val="009D0D3F"/>
    <w:rsid w:val="009D1519"/>
    <w:rsid w:val="009E3717"/>
    <w:rsid w:val="00A11FC3"/>
    <w:rsid w:val="00A268CE"/>
    <w:rsid w:val="00A44995"/>
    <w:rsid w:val="00A5506D"/>
    <w:rsid w:val="00A64B84"/>
    <w:rsid w:val="00A72767"/>
    <w:rsid w:val="00A804EF"/>
    <w:rsid w:val="00A81BAC"/>
    <w:rsid w:val="00A82F94"/>
    <w:rsid w:val="00A91E77"/>
    <w:rsid w:val="00A92AAB"/>
    <w:rsid w:val="00A93951"/>
    <w:rsid w:val="00A946AA"/>
    <w:rsid w:val="00A95DD3"/>
    <w:rsid w:val="00AA7C7D"/>
    <w:rsid w:val="00AE680D"/>
    <w:rsid w:val="00AF74AC"/>
    <w:rsid w:val="00B1088D"/>
    <w:rsid w:val="00B15D2E"/>
    <w:rsid w:val="00B276A0"/>
    <w:rsid w:val="00B30BDE"/>
    <w:rsid w:val="00B46DAF"/>
    <w:rsid w:val="00B6131F"/>
    <w:rsid w:val="00B65B6A"/>
    <w:rsid w:val="00B961A5"/>
    <w:rsid w:val="00B97F9D"/>
    <w:rsid w:val="00BA0609"/>
    <w:rsid w:val="00BA679E"/>
    <w:rsid w:val="00BA720D"/>
    <w:rsid w:val="00BB579F"/>
    <w:rsid w:val="00BB5D1A"/>
    <w:rsid w:val="00BC0501"/>
    <w:rsid w:val="00BE7C21"/>
    <w:rsid w:val="00C0454A"/>
    <w:rsid w:val="00C07E08"/>
    <w:rsid w:val="00C222F5"/>
    <w:rsid w:val="00C26A1B"/>
    <w:rsid w:val="00C34A46"/>
    <w:rsid w:val="00C5176E"/>
    <w:rsid w:val="00C57C38"/>
    <w:rsid w:val="00C679F9"/>
    <w:rsid w:val="00C744D1"/>
    <w:rsid w:val="00C76A7C"/>
    <w:rsid w:val="00C87BBD"/>
    <w:rsid w:val="00CA225C"/>
    <w:rsid w:val="00CB37D1"/>
    <w:rsid w:val="00CB48A8"/>
    <w:rsid w:val="00CB4C1C"/>
    <w:rsid w:val="00CC10CF"/>
    <w:rsid w:val="00CC17BF"/>
    <w:rsid w:val="00CD0209"/>
    <w:rsid w:val="00CD022C"/>
    <w:rsid w:val="00D00785"/>
    <w:rsid w:val="00D015C8"/>
    <w:rsid w:val="00D061F2"/>
    <w:rsid w:val="00D078AB"/>
    <w:rsid w:val="00D34729"/>
    <w:rsid w:val="00D42CC8"/>
    <w:rsid w:val="00D508D2"/>
    <w:rsid w:val="00D534A2"/>
    <w:rsid w:val="00D71D6F"/>
    <w:rsid w:val="00D72D43"/>
    <w:rsid w:val="00D85C59"/>
    <w:rsid w:val="00D860E9"/>
    <w:rsid w:val="00D970AA"/>
    <w:rsid w:val="00DA02C2"/>
    <w:rsid w:val="00DA760A"/>
    <w:rsid w:val="00DE398F"/>
    <w:rsid w:val="00DE7D4C"/>
    <w:rsid w:val="00DF0C95"/>
    <w:rsid w:val="00DF4C62"/>
    <w:rsid w:val="00DF69ED"/>
    <w:rsid w:val="00E02E0D"/>
    <w:rsid w:val="00E04A60"/>
    <w:rsid w:val="00E05FBC"/>
    <w:rsid w:val="00E10F8B"/>
    <w:rsid w:val="00E23F25"/>
    <w:rsid w:val="00E52F08"/>
    <w:rsid w:val="00E5438F"/>
    <w:rsid w:val="00E54F56"/>
    <w:rsid w:val="00E63053"/>
    <w:rsid w:val="00E64459"/>
    <w:rsid w:val="00E65F0C"/>
    <w:rsid w:val="00E773D1"/>
    <w:rsid w:val="00E80926"/>
    <w:rsid w:val="00E918EA"/>
    <w:rsid w:val="00EB0CEA"/>
    <w:rsid w:val="00EB1F95"/>
    <w:rsid w:val="00F35052"/>
    <w:rsid w:val="00F64333"/>
    <w:rsid w:val="00F6707B"/>
    <w:rsid w:val="00F735BE"/>
    <w:rsid w:val="00F74CAA"/>
    <w:rsid w:val="00F85028"/>
    <w:rsid w:val="00F94D3A"/>
    <w:rsid w:val="00F95341"/>
    <w:rsid w:val="00FA1708"/>
    <w:rsid w:val="00FB5796"/>
    <w:rsid w:val="00FC106F"/>
    <w:rsid w:val="00FD07C1"/>
    <w:rsid w:val="00FD14C5"/>
    <w:rsid w:val="00FF2DD9"/>
    <w:rsid w:val="00FF7F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F34F-8AE3-4075-8639-C3B9E7C41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1005</Words>
  <Characters>5530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122</cp:revision>
  <cp:lastPrinted>2015-08-03T09:23:00Z</cp:lastPrinted>
  <dcterms:created xsi:type="dcterms:W3CDTF">2015-03-26T13:49:00Z</dcterms:created>
  <dcterms:modified xsi:type="dcterms:W3CDTF">2015-08-06T14:48:00Z</dcterms:modified>
</cp:coreProperties>
</file>