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A7CF5C7" w14:textId="77777777" w:rsidR="001F037E" w:rsidRDefault="001F037E" w:rsidP="002B00E0">
      <w:pPr>
        <w:jc w:val="center"/>
        <w:rPr>
          <w:b/>
        </w:rPr>
      </w:pPr>
    </w:p>
    <w:p w14:paraId="16EDA006" w14:textId="77777777" w:rsidR="001F037E" w:rsidRPr="002B00E0" w:rsidRDefault="001F037E" w:rsidP="001F037E">
      <w:pPr>
        <w:jc w:val="center"/>
        <w:rPr>
          <w:b/>
        </w:rPr>
      </w:pPr>
      <w:r>
        <w:rPr>
          <w:i/>
        </w:rPr>
        <w:t xml:space="preserve"> </w:t>
      </w:r>
      <w:r w:rsidRPr="001F037E">
        <w:rPr>
          <w:i/>
        </w:rPr>
        <w:t>L’Arc de Triomphe et les Champs Élysées</w:t>
      </w:r>
    </w:p>
    <w:p w14:paraId="3520B9A8" w14:textId="77777777" w:rsidR="001F037E" w:rsidRPr="000A2FF4" w:rsidRDefault="001F037E" w:rsidP="001F037E">
      <w:pPr>
        <w:jc w:val="center"/>
        <w:rPr>
          <w:i/>
        </w:rPr>
      </w:pPr>
    </w:p>
    <w:p w14:paraId="437F33B4" w14:textId="77777777" w:rsidR="001F037E" w:rsidRDefault="0099161D" w:rsidP="001F037E">
      <w:pPr>
        <w:pStyle w:val="sous-titre"/>
      </w:pPr>
      <w:r>
        <w:t>Fiche prof</w:t>
      </w:r>
      <w:r w:rsidR="004C0833">
        <w:t xml:space="preserve"> </w:t>
      </w:r>
      <w:r w:rsidR="001F037E">
        <w:t>A2</w:t>
      </w:r>
      <w:r w:rsidR="004C0833">
        <w:t>/B1</w:t>
      </w:r>
    </w:p>
    <w:p w14:paraId="01EF59C9" w14:textId="77777777" w:rsidR="001F037E" w:rsidRDefault="001F037E" w:rsidP="001F037E">
      <w:pPr>
        <w:pStyle w:val="sous-titre"/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3635"/>
        <w:gridCol w:w="5420"/>
      </w:tblGrid>
      <w:tr w:rsidR="001F037E" w14:paraId="4A982206" w14:textId="77777777" w:rsidTr="009E3399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41BE1" w14:textId="77777777" w:rsidR="001F037E" w:rsidRDefault="001F037E" w:rsidP="009E3399">
            <w:r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E78DB" w14:textId="77777777" w:rsidR="001F037E" w:rsidRDefault="001F037E" w:rsidP="001F037E">
            <w:r>
              <w:t>Les monuments de France</w:t>
            </w:r>
            <w:r>
              <w:br/>
              <w:t>Paris</w:t>
            </w:r>
            <w:r>
              <w:br/>
              <w:t>La guerre</w:t>
            </w:r>
            <w:r w:rsidR="00A276C8">
              <w:br/>
              <w:t>Charles de Gaulle</w:t>
            </w:r>
            <w:r>
              <w:br/>
              <w:t>L’histoire de France</w:t>
            </w:r>
            <w:r>
              <w:br/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F4C89" w14:textId="77777777" w:rsidR="001F037E" w:rsidRDefault="001F037E" w:rsidP="009E3399">
            <w:r>
              <w:t> </w:t>
            </w:r>
          </w:p>
        </w:tc>
      </w:tr>
      <w:tr w:rsidR="001F037E" w14:paraId="76909A73" w14:textId="77777777" w:rsidTr="009E3399">
        <w:trPr>
          <w:cantSplit/>
          <w:trHeight w:val="1505"/>
        </w:trPr>
        <w:tc>
          <w:tcPr>
            <w:tcW w:w="10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E1C91" w14:textId="77777777" w:rsidR="001F037E" w:rsidRDefault="001F037E" w:rsidP="009E3399">
            <w:pPr>
              <w:rPr>
                <w:b/>
              </w:rPr>
            </w:pPr>
            <w:r>
              <w:t>Idées d’exploitations pédagogiques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ABF18" w14:textId="77777777" w:rsidR="001F037E" w:rsidRDefault="001F037E" w:rsidP="009E3399">
            <w:r>
              <w:rPr>
                <w:b/>
              </w:rPr>
              <w:t>Objectifs communicatifs</w:t>
            </w:r>
          </w:p>
          <w:p w14:paraId="1201BC16" w14:textId="77777777" w:rsidR="001F037E" w:rsidRDefault="00EB1EDE" w:rsidP="009E3399">
            <w:r>
              <w:t>S</w:t>
            </w:r>
            <w:r w:rsidR="006A1296">
              <w:t>ituer</w:t>
            </w:r>
            <w:r>
              <w:t xml:space="preserve"> un lieu</w:t>
            </w:r>
            <w:r w:rsidR="005F7A3F">
              <w:br/>
            </w:r>
            <w:r w:rsidR="00353E00">
              <w:t>A</w:t>
            </w:r>
            <w:r w:rsidR="005F7A3F">
              <w:t>ssocier un lieu à ses activités</w:t>
            </w:r>
          </w:p>
          <w:p w14:paraId="67994C97" w14:textId="77777777" w:rsidR="001F037E" w:rsidRPr="00B3036B" w:rsidRDefault="001F037E" w:rsidP="009E3399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C2A52" w14:textId="77777777" w:rsidR="001F037E" w:rsidRDefault="001F037E" w:rsidP="009E3399">
            <w:r>
              <w:rPr>
                <w:b/>
              </w:rPr>
              <w:t> Kommunikative færdigheder</w:t>
            </w:r>
          </w:p>
        </w:tc>
      </w:tr>
      <w:tr w:rsidR="001F037E" w14:paraId="0504D84E" w14:textId="77777777" w:rsidTr="009E3399">
        <w:trPr>
          <w:trHeight w:val="1427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227FD" w14:textId="77777777" w:rsidR="001F037E" w:rsidRDefault="001F037E" w:rsidP="009E3399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4D247" w14:textId="77777777" w:rsidR="001F037E" w:rsidRDefault="001F037E" w:rsidP="009E3399">
            <w:r>
              <w:rPr>
                <w:b/>
              </w:rPr>
              <w:t>Objectifs linguistiques </w:t>
            </w:r>
          </w:p>
          <w:p w14:paraId="5B43BE90" w14:textId="77777777" w:rsidR="001F037E" w:rsidRPr="00F23A3C" w:rsidRDefault="0074561F" w:rsidP="000E08EF">
            <w:r>
              <w:t>Réviser et comprendre le présent de l’indicatif</w:t>
            </w:r>
            <w:r w:rsidR="000E08EF">
              <w:br/>
              <w:t>Travailler sur la structure : devoir + infinitif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2932C" w14:textId="77777777" w:rsidR="001F037E" w:rsidRDefault="001F037E" w:rsidP="009E3399">
            <w:r>
              <w:rPr>
                <w:b/>
              </w:rPr>
              <w:t> Sprog og sprogbrug</w:t>
            </w:r>
          </w:p>
        </w:tc>
      </w:tr>
      <w:tr w:rsidR="001F037E" w14:paraId="058563C6" w14:textId="77777777" w:rsidTr="009E3399">
        <w:trPr>
          <w:trHeight w:val="2424"/>
        </w:trPr>
        <w:tc>
          <w:tcPr>
            <w:tcW w:w="106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5EAC93B" w14:textId="77777777" w:rsidR="001F037E" w:rsidRDefault="001F037E" w:rsidP="009E3399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</w:tcBorders>
            <w:shd w:val="clear" w:color="auto" w:fill="auto"/>
          </w:tcPr>
          <w:p w14:paraId="3B36AC4F" w14:textId="77777777" w:rsidR="001F037E" w:rsidRDefault="001F037E" w:rsidP="009E3399">
            <w:r>
              <w:rPr>
                <w:b/>
              </w:rPr>
              <w:t>Objectifs culturels </w:t>
            </w:r>
          </w:p>
          <w:p w14:paraId="3B7D1E4D" w14:textId="77777777" w:rsidR="001F037E" w:rsidRDefault="001F037E" w:rsidP="009E3399"/>
          <w:p w14:paraId="4A005460" w14:textId="77777777" w:rsidR="001F037E" w:rsidRPr="00D60D2A" w:rsidRDefault="001F037E" w:rsidP="009E3399">
            <w:r>
              <w:t>Découvrir un monument français</w:t>
            </w:r>
          </w:p>
        </w:tc>
        <w:tc>
          <w:tcPr>
            <w:tcW w:w="54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B1D001" w14:textId="77777777" w:rsidR="001F037E" w:rsidRDefault="001F037E" w:rsidP="009E3399">
            <w:r>
              <w:rPr>
                <w:b/>
              </w:rPr>
              <w:t> Kultur- og samfundsforhold</w:t>
            </w:r>
          </w:p>
        </w:tc>
      </w:tr>
      <w:tr w:rsidR="001F037E" w14:paraId="0551136A" w14:textId="77777777" w:rsidTr="009E3399">
        <w:trPr>
          <w:trHeight w:val="80"/>
        </w:trPr>
        <w:tc>
          <w:tcPr>
            <w:tcW w:w="10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69515940" w14:textId="77777777" w:rsidR="001F037E" w:rsidRDefault="001F037E" w:rsidP="009E3399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9E089" w14:textId="77777777" w:rsidR="001F037E" w:rsidRDefault="001F037E" w:rsidP="009E3399">
            <w:pPr>
              <w:rPr>
                <w:bCs/>
              </w:rPr>
            </w:pP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7E45F" w14:textId="77777777" w:rsidR="001F037E" w:rsidRDefault="001F037E" w:rsidP="009E3399"/>
        </w:tc>
      </w:tr>
      <w:tr w:rsidR="001F037E" w14:paraId="5A13126C" w14:textId="77777777" w:rsidTr="009E3399">
        <w:trPr>
          <w:trHeight w:val="1238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28993" w14:textId="77777777" w:rsidR="001F037E" w:rsidRDefault="001F037E" w:rsidP="009E3399"/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48B7D" w14:textId="77777777" w:rsidR="001F037E" w:rsidRDefault="001F037E" w:rsidP="009E3399">
            <w:pPr>
              <w:rPr>
                <w:bCs/>
              </w:rPr>
            </w:pPr>
            <w:r>
              <w:rPr>
                <w:b/>
              </w:rPr>
              <w:t xml:space="preserve">Stratégie métacognitive </w:t>
            </w:r>
          </w:p>
          <w:p w14:paraId="05A8385E" w14:textId="77777777" w:rsidR="001F037E" w:rsidRDefault="001F037E" w:rsidP="009E3399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72E97" w14:textId="77777777" w:rsidR="001F037E" w:rsidRDefault="001F037E" w:rsidP="009E3399">
            <w:pPr>
              <w:rPr>
                <w:b/>
              </w:rPr>
            </w:pPr>
            <w:r>
              <w:rPr>
                <w:b/>
              </w:rPr>
              <w:t>Sprogtilegnelse</w:t>
            </w:r>
          </w:p>
        </w:tc>
      </w:tr>
      <w:tr w:rsidR="001F037E" w14:paraId="627D370E" w14:textId="77777777" w:rsidTr="009E3399">
        <w:trPr>
          <w:trHeight w:val="1238"/>
        </w:trPr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6A296" w14:textId="77777777" w:rsidR="001F037E" w:rsidRDefault="001F037E" w:rsidP="009E3399">
            <w:r>
              <w:t>Temps à y consacrer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816CF" w14:textId="77777777" w:rsidR="001F037E" w:rsidRDefault="00DA64F2" w:rsidP="009E3399">
            <w:r>
              <w:t>60</w:t>
            </w:r>
            <w:r w:rsidR="001F037E">
              <w:t xml:space="preserve"> minutes</w:t>
            </w:r>
          </w:p>
          <w:p w14:paraId="5CDFAD28" w14:textId="77777777" w:rsidR="001F037E" w:rsidRDefault="001F037E" w:rsidP="009E3399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2CCF3" w14:textId="77777777" w:rsidR="001F037E" w:rsidRDefault="001F037E" w:rsidP="009E3399">
            <w:r>
              <w:rPr>
                <w:b/>
              </w:rPr>
              <w:t> </w:t>
            </w:r>
          </w:p>
        </w:tc>
      </w:tr>
    </w:tbl>
    <w:p w14:paraId="78B5F770" w14:textId="77777777" w:rsidR="001F037E" w:rsidRDefault="001F037E" w:rsidP="001F037E">
      <w:pPr>
        <w:pStyle w:val="sous-titre"/>
      </w:pPr>
    </w:p>
    <w:p w14:paraId="77E27E58" w14:textId="77777777" w:rsidR="001F037E" w:rsidRDefault="001F037E" w:rsidP="001F037E">
      <w:pPr>
        <w:pStyle w:val="sous-titre"/>
      </w:pPr>
    </w:p>
    <w:p w14:paraId="4715DD25" w14:textId="77777777" w:rsidR="001F037E" w:rsidRDefault="001F037E" w:rsidP="001F037E">
      <w:pPr>
        <w:pStyle w:val="sous-titre"/>
      </w:pPr>
    </w:p>
    <w:p w14:paraId="2CD1B2ED" w14:textId="77777777" w:rsidR="001F037E" w:rsidRDefault="001F037E" w:rsidP="002B00E0">
      <w:pPr>
        <w:jc w:val="center"/>
        <w:rPr>
          <w:b/>
        </w:rPr>
      </w:pPr>
    </w:p>
    <w:p w14:paraId="03CA09D0" w14:textId="77777777" w:rsidR="001F037E" w:rsidRDefault="001F037E" w:rsidP="002B00E0">
      <w:pPr>
        <w:jc w:val="center"/>
        <w:rPr>
          <w:b/>
        </w:rPr>
      </w:pPr>
    </w:p>
    <w:p w14:paraId="78E7309F" w14:textId="77777777" w:rsidR="001F037E" w:rsidRDefault="001F037E" w:rsidP="002B00E0">
      <w:pPr>
        <w:jc w:val="center"/>
        <w:rPr>
          <w:b/>
        </w:rPr>
      </w:pPr>
    </w:p>
    <w:p w14:paraId="58414F94" w14:textId="77777777" w:rsidR="001F037E" w:rsidRDefault="001F037E" w:rsidP="002B00E0">
      <w:pPr>
        <w:jc w:val="center"/>
        <w:rPr>
          <w:b/>
        </w:rPr>
      </w:pPr>
    </w:p>
    <w:p w14:paraId="5C96B881" w14:textId="77777777" w:rsidR="00090B71" w:rsidRPr="002B00E0" w:rsidRDefault="002B00E0" w:rsidP="002B00E0">
      <w:pPr>
        <w:jc w:val="center"/>
        <w:rPr>
          <w:b/>
        </w:rPr>
      </w:pPr>
      <w:r w:rsidRPr="002B00E0">
        <w:rPr>
          <w:b/>
        </w:rPr>
        <w:t>L’Arc de Triomphe et les Champs Élysées</w:t>
      </w:r>
    </w:p>
    <w:p w14:paraId="1D31219B" w14:textId="77777777" w:rsidR="002B00E0" w:rsidRDefault="002B00E0"/>
    <w:p w14:paraId="00E2EAA3" w14:textId="77777777" w:rsidR="002B00E0" w:rsidRDefault="002B00E0"/>
    <w:p w14:paraId="1C5032F4" w14:textId="77777777" w:rsidR="002B00E0" w:rsidRDefault="004C0833" w:rsidP="002B00E0">
      <w:pPr>
        <w:jc w:val="both"/>
      </w:pPr>
      <w:r>
        <w:t>Les Champs-</w:t>
      </w:r>
      <w:r w:rsidR="002B00E0">
        <w:t>Élysées sont l’avenue la plus célèbre de Paris. Elle va de la Place de la Concorde à l’</w:t>
      </w:r>
      <w:r w:rsidR="00601429">
        <w:t>A</w:t>
      </w:r>
      <w:r w:rsidR="002B00E0">
        <w:t>rc de Triomphe.</w:t>
      </w:r>
    </w:p>
    <w:p w14:paraId="4BBF75E9" w14:textId="77777777" w:rsidR="002B00E0" w:rsidRDefault="004C0833" w:rsidP="002B00E0">
      <w:pPr>
        <w:jc w:val="both"/>
      </w:pPr>
      <w:r>
        <w:t>Les Champs-</w:t>
      </w:r>
      <w:r w:rsidR="002B00E0">
        <w:t>Élysées s’appellent comme ça en référence au paradis des Grecs dans l’Antiquité.</w:t>
      </w:r>
    </w:p>
    <w:p w14:paraId="0B1B44A0" w14:textId="77777777" w:rsidR="002B00E0" w:rsidRDefault="002B00E0" w:rsidP="002B00E0">
      <w:pPr>
        <w:jc w:val="both"/>
      </w:pPr>
      <w:r>
        <w:t>On peut y admirer de nombreux monuments : le Petit Palais (le musée d’art de Paris), le Grand Palais (grand lieu d’expositions), le Palais de l’Élysée (maison du président de la République) et le théâtre des Champs-Élysées.</w:t>
      </w:r>
    </w:p>
    <w:p w14:paraId="3024692B" w14:textId="77777777" w:rsidR="002B00E0" w:rsidRDefault="002B00E0" w:rsidP="002B00E0">
      <w:pPr>
        <w:jc w:val="both"/>
      </w:pPr>
    </w:p>
    <w:p w14:paraId="7FE3758D" w14:textId="77777777" w:rsidR="002B00E0" w:rsidRDefault="002B00E0" w:rsidP="002B00E0">
      <w:pPr>
        <w:jc w:val="both"/>
      </w:pPr>
      <w:r>
        <w:t xml:space="preserve">L’Arc de Triomphe se trouve sur la Place Charles de Gaulle-Étoile. Charles de Gaulle a été président de la République française. Cinq rues partent de l’Arc de Triomphe, c’est pour cette raison que ce rond-point s’appelle aussi </w:t>
      </w:r>
      <w:r w:rsidR="004C0833">
        <w:t>l’</w:t>
      </w:r>
      <w:r>
        <w:t xml:space="preserve">Étoile. </w:t>
      </w:r>
    </w:p>
    <w:p w14:paraId="5421A7BE" w14:textId="77777777" w:rsidR="002B00E0" w:rsidRDefault="00E970CC" w:rsidP="002B00E0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01DC714" wp14:editId="516B12B8">
            <wp:simplePos x="0" y="0"/>
            <wp:positionH relativeFrom="column">
              <wp:posOffset>4224655</wp:posOffset>
            </wp:positionH>
            <wp:positionV relativeFrom="paragraph">
              <wp:posOffset>121920</wp:posOffset>
            </wp:positionV>
            <wp:extent cx="1933575" cy="1285875"/>
            <wp:effectExtent l="19050" t="0" r="9525" b="0"/>
            <wp:wrapTight wrapText="bothSides">
              <wp:wrapPolygon edited="0">
                <wp:start x="-213" y="0"/>
                <wp:lineTo x="-213" y="21440"/>
                <wp:lineTo x="21706" y="21440"/>
                <wp:lineTo x="21706" y="0"/>
                <wp:lineTo x="-213" y="0"/>
              </wp:wrapPolygon>
            </wp:wrapTight>
            <wp:docPr id="10" name="Image 5" descr="C:\Users\profs\Desktop\gerard-longuet-ravive-la-flamme-du-souvenir-sous-l-arc-du-triom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s\Desktop\gerard-longuet-ravive-la-flamme-du-souvenir-sous-l-arc-du-triomph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2D183D" w14:textId="77777777" w:rsidR="002B00E0" w:rsidRDefault="002B00E0" w:rsidP="002B00E0">
      <w:pPr>
        <w:jc w:val="both"/>
      </w:pPr>
      <w:r>
        <w:t xml:space="preserve">L’Arc de Triomphe a été commandé par l’Empereur Napoléon Ier en 1806. Il veut un monument à la gloire de l’armée impériale et des victoires militaires. </w:t>
      </w:r>
      <w:r w:rsidR="00601429">
        <w:t>Il s’inspire des empereurs romains.</w:t>
      </w:r>
    </w:p>
    <w:p w14:paraId="1F07AB70" w14:textId="77777777" w:rsidR="002B00E0" w:rsidRDefault="002B00E0" w:rsidP="002B00E0">
      <w:pPr>
        <w:jc w:val="both"/>
      </w:pPr>
    </w:p>
    <w:p w14:paraId="0448A1E9" w14:textId="77777777" w:rsidR="002B00E0" w:rsidRDefault="002B00E0" w:rsidP="002B00E0">
      <w:pPr>
        <w:jc w:val="both"/>
      </w:pPr>
      <w:r>
        <w:t>Depuis 1920, sous l’Arc de Triomphe repose le corps du Soldat Inconnu et la Flamme du Souvenir pour rappeler les soldats morts pour la France.</w:t>
      </w:r>
    </w:p>
    <w:p w14:paraId="7178204A" w14:textId="77777777" w:rsidR="002B00E0" w:rsidRDefault="002B00E0" w:rsidP="002B00E0">
      <w:pPr>
        <w:jc w:val="both"/>
      </w:pPr>
    </w:p>
    <w:p w14:paraId="287B9D03" w14:textId="77777777" w:rsidR="00E970CC" w:rsidRDefault="00E970CC" w:rsidP="002B00E0">
      <w:pPr>
        <w:jc w:val="both"/>
      </w:pPr>
    </w:p>
    <w:p w14:paraId="294345BF" w14:textId="77777777" w:rsidR="00E970CC" w:rsidRDefault="00E970CC" w:rsidP="002B00E0">
      <w:pPr>
        <w:jc w:val="both"/>
      </w:pPr>
    </w:p>
    <w:p w14:paraId="14D77912" w14:textId="77777777" w:rsidR="002B00E0" w:rsidRPr="00E970CC" w:rsidRDefault="00CE6995" w:rsidP="002B00E0">
      <w:pPr>
        <w:jc w:val="both"/>
        <w:rPr>
          <w:b/>
          <w:u w:val="single"/>
        </w:rPr>
      </w:pPr>
      <w:r>
        <w:rPr>
          <w:b/>
          <w:u w:val="single"/>
        </w:rPr>
        <w:t xml:space="preserve">Exercice 1 : </w:t>
      </w:r>
      <w:r w:rsidR="00E970CC" w:rsidRPr="00E970CC">
        <w:rPr>
          <w:b/>
          <w:u w:val="single"/>
        </w:rPr>
        <w:t xml:space="preserve">Répondre aux questions : </w:t>
      </w:r>
    </w:p>
    <w:p w14:paraId="294C625C" w14:textId="77777777" w:rsidR="00E970CC" w:rsidRDefault="00E970CC" w:rsidP="00E970CC">
      <w:pPr>
        <w:pStyle w:val="Paragraphedeliste"/>
        <w:numPr>
          <w:ilvl w:val="0"/>
          <w:numId w:val="1"/>
        </w:numPr>
        <w:jc w:val="both"/>
      </w:pPr>
      <w:r>
        <w:t xml:space="preserve">Quels monuments </w:t>
      </w:r>
      <w:r w:rsidR="004C0833">
        <w:t>bordent les Champs-</w:t>
      </w:r>
      <w:r>
        <w:t>Élysées ?</w:t>
      </w:r>
    </w:p>
    <w:p w14:paraId="72662D73" w14:textId="77777777" w:rsidR="00E970CC" w:rsidRPr="004D031B" w:rsidRDefault="004D031B" w:rsidP="00E970CC">
      <w:pPr>
        <w:jc w:val="both"/>
        <w:rPr>
          <w:color w:val="C00000"/>
        </w:rPr>
      </w:pPr>
      <w:r w:rsidRPr="004D031B">
        <w:rPr>
          <w:color w:val="C00000"/>
        </w:rPr>
        <w:t>Le Petit Palais, le Grand Palais, le Palais de l’Élysée et le théâtre des Champs-Élysée</w:t>
      </w:r>
      <w:r>
        <w:rPr>
          <w:color w:val="C00000"/>
        </w:rPr>
        <w:t>s</w:t>
      </w:r>
      <w:r w:rsidRPr="004D031B">
        <w:rPr>
          <w:color w:val="C00000"/>
        </w:rPr>
        <w:t xml:space="preserve"> bordent l’avenue.</w:t>
      </w:r>
    </w:p>
    <w:p w14:paraId="54EA804C" w14:textId="77777777" w:rsidR="004D031B" w:rsidRDefault="004D031B" w:rsidP="00E970CC">
      <w:pPr>
        <w:jc w:val="both"/>
      </w:pPr>
    </w:p>
    <w:p w14:paraId="4348D6A0" w14:textId="77777777" w:rsidR="00E970CC" w:rsidRDefault="00E970CC" w:rsidP="00E970CC">
      <w:pPr>
        <w:pStyle w:val="Paragraphedeliste"/>
        <w:numPr>
          <w:ilvl w:val="0"/>
          <w:numId w:val="1"/>
        </w:numPr>
        <w:jc w:val="both"/>
      </w:pPr>
      <w:r>
        <w:t>Comment s’appelle la place de l’Arc de Triomphe ?</w:t>
      </w:r>
    </w:p>
    <w:p w14:paraId="5C5E8AFF" w14:textId="77777777" w:rsidR="00E970CC" w:rsidRPr="005A2D8E" w:rsidRDefault="005A2D8E" w:rsidP="00E970CC">
      <w:pPr>
        <w:jc w:val="both"/>
        <w:rPr>
          <w:color w:val="C00000"/>
        </w:rPr>
      </w:pPr>
      <w:r w:rsidRPr="005A2D8E">
        <w:rPr>
          <w:color w:val="C00000"/>
        </w:rPr>
        <w:t>Elle s’</w:t>
      </w:r>
      <w:r w:rsidR="00BC010D">
        <w:rPr>
          <w:color w:val="C00000"/>
        </w:rPr>
        <w:t xml:space="preserve">appelle </w:t>
      </w:r>
      <w:r w:rsidRPr="005A2D8E">
        <w:rPr>
          <w:color w:val="C00000"/>
        </w:rPr>
        <w:t>l’Étoile.</w:t>
      </w:r>
    </w:p>
    <w:p w14:paraId="32072E6E" w14:textId="77777777" w:rsidR="005A2D8E" w:rsidRDefault="005A2D8E" w:rsidP="00E970CC">
      <w:pPr>
        <w:jc w:val="both"/>
      </w:pPr>
    </w:p>
    <w:p w14:paraId="588D0AF9" w14:textId="77777777" w:rsidR="00E970CC" w:rsidRDefault="00E970CC" w:rsidP="00E970CC">
      <w:pPr>
        <w:pStyle w:val="Paragraphedeliste"/>
        <w:numPr>
          <w:ilvl w:val="0"/>
          <w:numId w:val="1"/>
        </w:numPr>
        <w:jc w:val="both"/>
      </w:pPr>
      <w:r>
        <w:t>Quelle inspiration sert à l’Arc de Triomphe ?</w:t>
      </w:r>
    </w:p>
    <w:p w14:paraId="35EAEA91" w14:textId="77777777" w:rsidR="00E970CC" w:rsidRPr="004D031B" w:rsidRDefault="004D031B" w:rsidP="00E970CC">
      <w:pPr>
        <w:jc w:val="both"/>
        <w:rPr>
          <w:color w:val="C00000"/>
        </w:rPr>
      </w:pPr>
      <w:r w:rsidRPr="004D031B">
        <w:rPr>
          <w:color w:val="C00000"/>
        </w:rPr>
        <w:t>L’Arc de Triomphe s’inspire des empereurs romains.</w:t>
      </w:r>
    </w:p>
    <w:p w14:paraId="10359D09" w14:textId="77777777" w:rsidR="004D031B" w:rsidRDefault="004D031B" w:rsidP="00E970CC">
      <w:pPr>
        <w:jc w:val="both"/>
      </w:pPr>
    </w:p>
    <w:p w14:paraId="73D62C5F" w14:textId="77777777" w:rsidR="00E970CC" w:rsidRDefault="00E970CC" w:rsidP="00E970CC">
      <w:pPr>
        <w:pStyle w:val="Paragraphedeliste"/>
        <w:numPr>
          <w:ilvl w:val="0"/>
          <w:numId w:val="1"/>
        </w:numPr>
        <w:jc w:val="both"/>
      </w:pPr>
      <w:r>
        <w:t>Que représente le feu au pied de l’Arc de Triomphe ?</w:t>
      </w:r>
    </w:p>
    <w:p w14:paraId="7A712B00" w14:textId="77777777" w:rsidR="00E970CC" w:rsidRPr="00877F68" w:rsidRDefault="00877F68" w:rsidP="00E970CC">
      <w:pPr>
        <w:jc w:val="both"/>
        <w:rPr>
          <w:color w:val="C00000"/>
        </w:rPr>
      </w:pPr>
      <w:r w:rsidRPr="00877F68">
        <w:rPr>
          <w:color w:val="C00000"/>
        </w:rPr>
        <w:t>C’est la Flamme du Souvenir. Elle est un hommage aux soldats morts pour la France.</w:t>
      </w:r>
    </w:p>
    <w:p w14:paraId="628B8DD1" w14:textId="77777777" w:rsidR="00E970CC" w:rsidRDefault="00E970CC" w:rsidP="002B00E0">
      <w:pPr>
        <w:jc w:val="both"/>
        <w:rPr>
          <w:b/>
          <w:u w:val="single"/>
        </w:rPr>
      </w:pPr>
    </w:p>
    <w:p w14:paraId="1ECC7DA5" w14:textId="77777777" w:rsidR="00E970CC" w:rsidRDefault="00E970CC" w:rsidP="002B00E0">
      <w:pPr>
        <w:jc w:val="both"/>
        <w:rPr>
          <w:b/>
          <w:u w:val="single"/>
        </w:rPr>
      </w:pPr>
    </w:p>
    <w:p w14:paraId="25FCD9F1" w14:textId="77777777" w:rsidR="00E970CC" w:rsidRDefault="00E970CC" w:rsidP="002B00E0">
      <w:pPr>
        <w:jc w:val="both"/>
        <w:rPr>
          <w:b/>
          <w:u w:val="single"/>
        </w:rPr>
      </w:pPr>
    </w:p>
    <w:p w14:paraId="7041B276" w14:textId="77777777" w:rsidR="00E970CC" w:rsidRDefault="00E970CC" w:rsidP="002B00E0">
      <w:pPr>
        <w:jc w:val="both"/>
        <w:rPr>
          <w:b/>
          <w:u w:val="single"/>
        </w:rPr>
      </w:pPr>
    </w:p>
    <w:p w14:paraId="236856C0" w14:textId="77777777" w:rsidR="00E970CC" w:rsidRDefault="00E970CC" w:rsidP="002B00E0">
      <w:pPr>
        <w:jc w:val="both"/>
        <w:rPr>
          <w:b/>
          <w:u w:val="single"/>
        </w:rPr>
      </w:pPr>
    </w:p>
    <w:p w14:paraId="74D4BD38" w14:textId="77777777" w:rsidR="00E970CC" w:rsidRDefault="00E970CC" w:rsidP="002B00E0">
      <w:pPr>
        <w:jc w:val="both"/>
        <w:rPr>
          <w:b/>
          <w:u w:val="single"/>
        </w:rPr>
      </w:pPr>
    </w:p>
    <w:p w14:paraId="206BF366" w14:textId="77777777" w:rsidR="00E970CC" w:rsidRDefault="00E970CC" w:rsidP="002B00E0">
      <w:pPr>
        <w:jc w:val="both"/>
        <w:rPr>
          <w:b/>
          <w:u w:val="single"/>
        </w:rPr>
      </w:pPr>
    </w:p>
    <w:p w14:paraId="686552D0" w14:textId="77777777" w:rsidR="00E970CC" w:rsidRDefault="00E970CC" w:rsidP="002B00E0">
      <w:pPr>
        <w:jc w:val="both"/>
        <w:rPr>
          <w:b/>
          <w:u w:val="single"/>
        </w:rPr>
      </w:pPr>
    </w:p>
    <w:p w14:paraId="1226EFB3" w14:textId="77777777" w:rsidR="00E970CC" w:rsidRDefault="00E970CC" w:rsidP="002B00E0">
      <w:pPr>
        <w:jc w:val="both"/>
        <w:rPr>
          <w:b/>
          <w:u w:val="single"/>
        </w:rPr>
      </w:pPr>
    </w:p>
    <w:p w14:paraId="7AC65C59" w14:textId="77777777" w:rsidR="00E970CC" w:rsidRDefault="00E970CC" w:rsidP="002B00E0">
      <w:pPr>
        <w:jc w:val="both"/>
        <w:rPr>
          <w:b/>
          <w:u w:val="single"/>
        </w:rPr>
      </w:pPr>
    </w:p>
    <w:p w14:paraId="26D1B69F" w14:textId="77777777" w:rsidR="00E970CC" w:rsidRDefault="00E970CC" w:rsidP="002B00E0">
      <w:pPr>
        <w:jc w:val="both"/>
        <w:rPr>
          <w:b/>
          <w:u w:val="single"/>
        </w:rPr>
      </w:pPr>
    </w:p>
    <w:p w14:paraId="5657C801" w14:textId="77777777" w:rsidR="00E970CC" w:rsidRDefault="00E970CC" w:rsidP="002B00E0">
      <w:pPr>
        <w:jc w:val="both"/>
        <w:rPr>
          <w:b/>
          <w:u w:val="single"/>
        </w:rPr>
      </w:pPr>
    </w:p>
    <w:p w14:paraId="00A0AAD4" w14:textId="77777777" w:rsidR="00E970CC" w:rsidRDefault="00E970CC" w:rsidP="002B00E0">
      <w:pPr>
        <w:jc w:val="both"/>
        <w:rPr>
          <w:b/>
          <w:u w:val="single"/>
        </w:rPr>
      </w:pPr>
    </w:p>
    <w:p w14:paraId="2EC6400A" w14:textId="77777777" w:rsidR="00E970CC" w:rsidRDefault="00E970CC" w:rsidP="002B00E0">
      <w:pPr>
        <w:jc w:val="both"/>
        <w:rPr>
          <w:b/>
          <w:u w:val="single"/>
        </w:rPr>
      </w:pPr>
    </w:p>
    <w:p w14:paraId="06937BE1" w14:textId="77777777" w:rsidR="00E970CC" w:rsidRDefault="00E970CC" w:rsidP="002B00E0">
      <w:pPr>
        <w:jc w:val="both"/>
        <w:rPr>
          <w:b/>
          <w:u w:val="single"/>
        </w:rPr>
      </w:pPr>
    </w:p>
    <w:p w14:paraId="63042736" w14:textId="77777777" w:rsidR="002B00E0" w:rsidRPr="00E970CC" w:rsidRDefault="00CE6995" w:rsidP="002B00E0">
      <w:pPr>
        <w:jc w:val="both"/>
        <w:rPr>
          <w:b/>
          <w:u w:val="single"/>
        </w:rPr>
      </w:pPr>
      <w:r>
        <w:rPr>
          <w:b/>
          <w:u w:val="single"/>
        </w:rPr>
        <w:t xml:space="preserve">Exercice 2 : </w:t>
      </w:r>
      <w:r w:rsidR="00B34DF6" w:rsidRPr="00E970CC">
        <w:rPr>
          <w:b/>
          <w:u w:val="single"/>
        </w:rPr>
        <w:t xml:space="preserve">Retrouver le nom des statues de l’Arc de Triomphe : </w:t>
      </w:r>
      <w:r>
        <w:rPr>
          <w:b/>
          <w:u w:val="single"/>
        </w:rPr>
        <w:t>Associer :</w:t>
      </w:r>
    </w:p>
    <w:p w14:paraId="31613B37" w14:textId="77777777" w:rsidR="00B34DF6" w:rsidRPr="00E970CC" w:rsidRDefault="004C0833" w:rsidP="00E970CC">
      <w:pPr>
        <w:jc w:val="center"/>
        <w:rPr>
          <w:i/>
        </w:rPr>
      </w:pPr>
      <w:r>
        <w:rPr>
          <w:i/>
          <w:noProof/>
          <w:lang w:eastAsia="fr-FR"/>
        </w:rPr>
        <w:pict w14:anchorId="13BA0F7D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18.4pt;margin-top:10.8pt;width:107.05pt;height:25.05pt;flip:x;z-index:251663360" o:connectortype="straight">
            <v:stroke endarrow="block"/>
          </v:shape>
        </w:pict>
      </w:r>
      <w:r w:rsidR="00B34DF6" w:rsidRPr="00E970CC">
        <w:rPr>
          <w:i/>
        </w:rPr>
        <w:t>Le Triomphe de 1810</w:t>
      </w:r>
      <w:r w:rsidR="00B34DF6" w:rsidRPr="00E970CC">
        <w:rPr>
          <w:i/>
        </w:rPr>
        <w:tab/>
        <w:t>La Marseillaise</w:t>
      </w:r>
      <w:r w:rsidR="00603677" w:rsidRPr="00603677">
        <w:rPr>
          <w:i/>
        </w:rPr>
        <w:t xml:space="preserve"> </w:t>
      </w:r>
      <w:r w:rsidR="00603677">
        <w:rPr>
          <w:i/>
        </w:rPr>
        <w:tab/>
      </w:r>
      <w:r w:rsidR="00603677">
        <w:rPr>
          <w:i/>
        </w:rPr>
        <w:tab/>
      </w:r>
      <w:r w:rsidR="00603677" w:rsidRPr="00E970CC">
        <w:rPr>
          <w:i/>
        </w:rPr>
        <w:t>La Résistance de 1814</w:t>
      </w:r>
    </w:p>
    <w:p w14:paraId="7A29810C" w14:textId="77777777" w:rsidR="00E970CC" w:rsidRDefault="004C0833" w:rsidP="002B00E0">
      <w:pPr>
        <w:jc w:val="both"/>
      </w:pPr>
      <w:r>
        <w:rPr>
          <w:noProof/>
          <w:lang w:eastAsia="fr-FR"/>
        </w:rPr>
        <w:pict w14:anchorId="63F0DE70">
          <v:shape id="_x0000_s1028" type="#_x0000_t32" style="position:absolute;left:0;text-align:left;margin-left:81.9pt;margin-top:1.8pt;width:30.05pt;height:20.65pt;flip:x;z-index:251662336" o:connectortype="straight">
            <v:stroke endarrow="block"/>
          </v:shape>
        </w:pict>
      </w:r>
      <w:r>
        <w:rPr>
          <w:noProof/>
          <w:lang w:eastAsia="fr-FR"/>
        </w:rPr>
        <w:pict w14:anchorId="2A925916">
          <v:shape id="_x0000_s1027" type="#_x0000_t32" style="position:absolute;left:0;text-align:left;margin-left:210.9pt;margin-top:1.8pt;width:128.95pt;height:27.55pt;z-index:251661312" o:connectortype="straight">
            <v:stroke endarrow="block"/>
          </v:shape>
        </w:pict>
      </w:r>
    </w:p>
    <w:p w14:paraId="2548A1EC" w14:textId="77777777" w:rsidR="00E970CC" w:rsidRDefault="00E970CC" w:rsidP="002B00E0">
      <w:pPr>
        <w:jc w:val="both"/>
      </w:pPr>
    </w:p>
    <w:p w14:paraId="6E78983F" w14:textId="77777777" w:rsidR="00B34DF6" w:rsidRDefault="00E970CC" w:rsidP="002B00E0">
      <w:pPr>
        <w:jc w:val="both"/>
      </w:pPr>
      <w:r>
        <w:rPr>
          <w:noProof/>
          <w:lang w:eastAsia="fr-FR"/>
        </w:rPr>
        <w:drawing>
          <wp:inline distT="0" distB="0" distL="0" distR="0" wp14:anchorId="4B707822" wp14:editId="34BD93B5">
            <wp:extent cx="1731300" cy="2310326"/>
            <wp:effectExtent l="19050" t="0" r="2250" b="0"/>
            <wp:docPr id="6" name="Image 2" descr="C:\Users\profs\Desktop\arc_de_triomphe___statue_2_by_nekosnap-d5966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s\Desktop\arc_de_triomphe___statue_2_by_nekosnap-d5966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60" cy="23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 wp14:anchorId="67D85B0C" wp14:editId="7229C275">
            <wp:extent cx="1781175" cy="2374900"/>
            <wp:effectExtent l="19050" t="0" r="9525" b="0"/>
            <wp:docPr id="5" name="Image 1" descr="C:\Users\profs\Desktop\Paris_Arc_de_Triomph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Paris_Arc_de_Triomphe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4716004F" wp14:editId="3216AFA4">
            <wp:extent cx="1677382" cy="2238375"/>
            <wp:effectExtent l="19050" t="0" r="0" b="0"/>
            <wp:docPr id="9" name="Image 4" descr="C:\Users\profs\Desktop\arc_de_triomphe___statue_1_by_nekosnap-d5965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s\Desktop\arc_de_triomphe___statue_1_by_nekosnap-d5965r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82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75ADF6" w14:textId="77777777" w:rsidR="00B34DF6" w:rsidRDefault="00B34DF6" w:rsidP="002B00E0">
      <w:pPr>
        <w:jc w:val="both"/>
      </w:pPr>
    </w:p>
    <w:p w14:paraId="749F809E" w14:textId="77777777" w:rsidR="00603677" w:rsidRPr="00603677" w:rsidRDefault="00CE6995" w:rsidP="002B00E0">
      <w:pPr>
        <w:jc w:val="both"/>
        <w:rPr>
          <w:b/>
          <w:u w:val="single"/>
        </w:rPr>
      </w:pPr>
      <w:r>
        <w:rPr>
          <w:b/>
          <w:u w:val="single"/>
        </w:rPr>
        <w:t xml:space="preserve">Exercice 3 : </w:t>
      </w:r>
      <w:r w:rsidR="00603677" w:rsidRPr="00603677">
        <w:rPr>
          <w:b/>
          <w:u w:val="single"/>
        </w:rPr>
        <w:t>Retrouver où se passe ces événements</w:t>
      </w:r>
      <w:r w:rsidR="00603677">
        <w:rPr>
          <w:b/>
          <w:u w:val="single"/>
        </w:rPr>
        <w:t xml:space="preserve"> sur les Champs-Élysées</w:t>
      </w:r>
      <w:r w:rsidR="00603677" w:rsidRPr="00603677">
        <w:rPr>
          <w:b/>
          <w:u w:val="single"/>
        </w:rPr>
        <w:t> ?</w:t>
      </w:r>
    </w:p>
    <w:p w14:paraId="26162DD4" w14:textId="77777777" w:rsidR="00CE6995" w:rsidRDefault="004C0833" w:rsidP="00603677">
      <w:pPr>
        <w:jc w:val="center"/>
      </w:pPr>
      <w:r>
        <w:rPr>
          <w:noProof/>
          <w:lang w:eastAsia="fr-FR"/>
        </w:rPr>
        <w:pict w14:anchorId="2B5CF15C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0" type="#_x0000_t202" style="position:absolute;left:0;text-align:left;margin-left:321.1pt;margin-top:10.3pt;width:22.5pt;height:21.9pt;z-index:251664384">
            <v:textbox>
              <w:txbxContent>
                <w:p w14:paraId="2B201A03" w14:textId="77777777" w:rsidR="00A051B8" w:rsidRDefault="00A051B8">
                  <w:r w:rsidRPr="00A051B8">
                    <w:rPr>
                      <w:color w:val="C00000"/>
                    </w:rPr>
                    <w:t>a</w:t>
                  </w:r>
                  <w:r>
                    <w:t>.</w:t>
                  </w:r>
                </w:p>
              </w:txbxContent>
            </v:textbox>
          </v:shape>
        </w:pict>
      </w:r>
      <w:r w:rsidR="00CE699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27A4148A" wp14:editId="5CB4BBDC">
            <wp:simplePos x="0" y="0"/>
            <wp:positionH relativeFrom="column">
              <wp:posOffset>2700655</wp:posOffset>
            </wp:positionH>
            <wp:positionV relativeFrom="paragraph">
              <wp:posOffset>83820</wp:posOffset>
            </wp:positionV>
            <wp:extent cx="2828925" cy="1947545"/>
            <wp:effectExtent l="0" t="0" r="0" b="0"/>
            <wp:wrapTight wrapText="bothSides">
              <wp:wrapPolygon edited="0">
                <wp:start x="0" y="0"/>
                <wp:lineTo x="0" y="21339"/>
                <wp:lineTo x="21527" y="21339"/>
                <wp:lineTo x="21527" y="0"/>
                <wp:lineTo x="0" y="0"/>
              </wp:wrapPolygon>
            </wp:wrapTight>
            <wp:docPr id="4" name="Image 4" descr="http://paris1900.lartnouveau.com/paris08/plans/1pljardchpsel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ris1900.lartnouveau.com/paris08/plans/1pljardchpsely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8DE61" w14:textId="77777777" w:rsidR="00CE6995" w:rsidRDefault="00CE6995" w:rsidP="00CE6995">
      <w:pPr>
        <w:jc w:val="both"/>
      </w:pPr>
      <w:r>
        <w:t xml:space="preserve">Sur ce plan, retrouver : </w:t>
      </w:r>
    </w:p>
    <w:p w14:paraId="6FA80A33" w14:textId="77777777" w:rsidR="00CE6995" w:rsidRDefault="00CE6995" w:rsidP="00CE6995">
      <w:pPr>
        <w:pStyle w:val="Paragraphedeliste"/>
        <w:numPr>
          <w:ilvl w:val="0"/>
          <w:numId w:val="2"/>
        </w:numPr>
        <w:jc w:val="center"/>
      </w:pPr>
      <w:r>
        <w:t>Le Palais de l’Élysée</w:t>
      </w:r>
    </w:p>
    <w:p w14:paraId="1C9C3400" w14:textId="77777777" w:rsidR="00CE6995" w:rsidRDefault="00CE6995" w:rsidP="00CE6995">
      <w:pPr>
        <w:pStyle w:val="Paragraphedeliste"/>
        <w:numPr>
          <w:ilvl w:val="0"/>
          <w:numId w:val="2"/>
        </w:numPr>
        <w:jc w:val="center"/>
      </w:pPr>
      <w:r>
        <w:t>Le Petit Palais</w:t>
      </w:r>
    </w:p>
    <w:p w14:paraId="2F83A603" w14:textId="77777777" w:rsidR="00CE6995" w:rsidRDefault="004C0833" w:rsidP="00CE6995">
      <w:pPr>
        <w:pStyle w:val="Paragraphedeliste"/>
        <w:numPr>
          <w:ilvl w:val="0"/>
          <w:numId w:val="2"/>
        </w:numPr>
        <w:jc w:val="center"/>
      </w:pPr>
      <w:r>
        <w:rPr>
          <w:noProof/>
          <w:lang w:eastAsia="fr-FR"/>
        </w:rPr>
        <w:pict w14:anchorId="1C97DCF0">
          <v:shape id="_x0000_s1033" type="#_x0000_t202" style="position:absolute;left:0;text-align:left;margin-left:232.95pt;margin-top:16pt;width:22.5pt;height:21.9pt;z-index:251667456">
            <v:textbox>
              <w:txbxContent>
                <w:p w14:paraId="5ABCA446" w14:textId="77777777" w:rsidR="00A051B8" w:rsidRDefault="00A051B8" w:rsidP="00A051B8">
                  <w:r>
                    <w:rPr>
                      <w:color w:val="C00000"/>
                    </w:rPr>
                    <w:t>d</w:t>
                  </w:r>
                  <w:r>
                    <w:t>.</w:t>
                  </w:r>
                </w:p>
              </w:txbxContent>
            </v:textbox>
          </v:shape>
        </w:pict>
      </w:r>
      <w:r w:rsidR="00CE6995">
        <w:t>Le Grand Palais (ou Palais de la Découverte)</w:t>
      </w:r>
    </w:p>
    <w:p w14:paraId="68849BE7" w14:textId="77777777" w:rsidR="00CE6995" w:rsidRDefault="004C0833" w:rsidP="00CE6995">
      <w:pPr>
        <w:pStyle w:val="Paragraphedeliste"/>
        <w:numPr>
          <w:ilvl w:val="0"/>
          <w:numId w:val="2"/>
        </w:numPr>
        <w:jc w:val="center"/>
      </w:pPr>
      <w:r>
        <w:t>Le Théâtre des Champs-</w:t>
      </w:r>
      <w:bookmarkStart w:id="0" w:name="_GoBack"/>
      <w:bookmarkEnd w:id="0"/>
      <w:r w:rsidR="00CE6995">
        <w:t>Élysées</w:t>
      </w:r>
    </w:p>
    <w:p w14:paraId="425DCC74" w14:textId="77777777" w:rsidR="00CE6995" w:rsidRDefault="00CE6995" w:rsidP="00603677">
      <w:pPr>
        <w:jc w:val="center"/>
      </w:pPr>
    </w:p>
    <w:p w14:paraId="23794852" w14:textId="77777777" w:rsidR="00CE6995" w:rsidRDefault="004C0833" w:rsidP="00603677">
      <w:pPr>
        <w:jc w:val="center"/>
      </w:pPr>
      <w:r>
        <w:rPr>
          <w:noProof/>
          <w:lang w:eastAsia="fr-FR"/>
        </w:rPr>
        <w:pict w14:anchorId="090399E4">
          <v:shape id="_x0000_s1032" type="#_x0000_t202" style="position:absolute;left:0;text-align:left;margin-left:258.6pt;margin-top:11.15pt;width:22.5pt;height:21.9pt;z-index:251666432">
            <v:textbox>
              <w:txbxContent>
                <w:p w14:paraId="4AAC30B8" w14:textId="77777777" w:rsidR="00A051B8" w:rsidRDefault="00A051B8" w:rsidP="00A051B8">
                  <w:r>
                    <w:rPr>
                      <w:color w:val="C00000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6A3363DE">
          <v:shape id="_x0000_s1031" type="#_x0000_t202" style="position:absolute;left:0;text-align:left;margin-left:298.6pt;margin-top:11.15pt;width:22.5pt;height:21.9pt;z-index:251665408">
            <v:textbox>
              <w:txbxContent>
                <w:p w14:paraId="08BC800B" w14:textId="77777777" w:rsidR="00A051B8" w:rsidRDefault="00A051B8" w:rsidP="00A051B8">
                  <w:r w:rsidRPr="00A051B8">
                    <w:rPr>
                      <w:color w:val="C00000"/>
                    </w:rPr>
                    <w:t>b</w:t>
                  </w:r>
                  <w:r>
                    <w:t>.</w:t>
                  </w:r>
                </w:p>
              </w:txbxContent>
            </v:textbox>
          </v:shape>
        </w:pict>
      </w:r>
    </w:p>
    <w:p w14:paraId="7ED844E2" w14:textId="77777777" w:rsidR="00CE6995" w:rsidRDefault="00CE6995" w:rsidP="00603677">
      <w:pPr>
        <w:jc w:val="center"/>
      </w:pPr>
    </w:p>
    <w:p w14:paraId="49D77CCD" w14:textId="77777777" w:rsidR="00CE6995" w:rsidRDefault="00CE6995" w:rsidP="00603677">
      <w:pPr>
        <w:jc w:val="center"/>
      </w:pPr>
    </w:p>
    <w:p w14:paraId="6ADB911F" w14:textId="77777777" w:rsidR="00CE6995" w:rsidRDefault="00CE6995" w:rsidP="00603677">
      <w:pPr>
        <w:jc w:val="center"/>
      </w:pPr>
    </w:p>
    <w:p w14:paraId="045B4B80" w14:textId="77777777" w:rsidR="00CE6995" w:rsidRDefault="00CE6995" w:rsidP="00603677">
      <w:pPr>
        <w:jc w:val="center"/>
      </w:pPr>
    </w:p>
    <w:p w14:paraId="3D6C1D14" w14:textId="77777777" w:rsidR="00CE6995" w:rsidRPr="00CE6995" w:rsidRDefault="00CE6995" w:rsidP="00CE6995">
      <w:pPr>
        <w:rPr>
          <w:u w:val="single"/>
        </w:rPr>
      </w:pPr>
      <w:r w:rsidRPr="00CE6995">
        <w:rPr>
          <w:u w:val="single"/>
        </w:rPr>
        <w:t>Où devez-vous aller pour assister à ces événements ?</w:t>
      </w:r>
    </w:p>
    <w:p w14:paraId="77A46F37" w14:textId="77777777" w:rsidR="00CE6995" w:rsidRDefault="00CE6995" w:rsidP="00CE6995"/>
    <w:p w14:paraId="7A4B80D8" w14:textId="77777777" w:rsidR="00603677" w:rsidRDefault="004C0833" w:rsidP="00603677">
      <w:pPr>
        <w:tabs>
          <w:tab w:val="left" w:pos="4395"/>
        </w:tabs>
        <w:jc w:val="both"/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pict w14:anchorId="508B23A6">
          <v:rect id="_x0000_s1026" style="position:absolute;left:0;text-align:left;margin-left:177.4pt;margin-top:57.25pt;width:99.75pt;height:13.5pt;z-index:251660288" stroked="f"/>
        </w:pict>
      </w:r>
      <w:r w:rsidR="00603677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04E375A5" wp14:editId="2524E25B">
            <wp:extent cx="1271890" cy="1903193"/>
            <wp:effectExtent l="0" t="0" r="0" b="0"/>
            <wp:docPr id="2" name="Image 2" descr="http://www.dansesaveclaplume.com/wordpress/wp-content/uploads/Gala-des-etoiles-du-XXI-e-sielce_aff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ansesaveclaplume.com/wordpress/wp-content/uploads/Gala-des-etoiles-du-XXI-e-sielce_affich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337" cy="190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995">
        <w:t xml:space="preserve">                </w:t>
      </w:r>
      <w:r w:rsidR="00CE6995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130C855E" wp14:editId="6265257D">
            <wp:extent cx="1978131" cy="1472814"/>
            <wp:effectExtent l="133350" t="114300" r="136525" b="146685"/>
            <wp:docPr id="7" name="Image 7" descr="http://www.lvr13.com/wp-content/uploads/invitation-sa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vr13.com/wp-content/uploads/invitation-sark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31" cy="1472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E6995">
        <w:t xml:space="preserve">               </w:t>
      </w:r>
      <w:r w:rsidR="00CE6995"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5D5C0B0B" wp14:editId="2F208EA5">
            <wp:extent cx="1075415" cy="1581150"/>
            <wp:effectExtent l="0" t="0" r="0" b="0"/>
            <wp:docPr id="8" name="Image 8" descr="https://encrypted-tbn0.gstatic.com/images?q=tbn:ANd9GcSYQf-YMgIcnk8qGf0HhFJ8EHZvKIBy5dX9A1FrARSvfwPEz83efw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SYQf-YMgIcnk8qGf0HhFJ8EHZvKIBy5dX9A1FrARSvfwPEz83efw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AE604" w14:textId="77777777" w:rsidR="00CE6995" w:rsidRDefault="00CE6995" w:rsidP="00603677">
      <w:pPr>
        <w:tabs>
          <w:tab w:val="left" w:pos="4395"/>
        </w:tabs>
        <w:jc w:val="both"/>
      </w:pPr>
    </w:p>
    <w:p w14:paraId="7A76F18E" w14:textId="77777777" w:rsidR="00CE6995" w:rsidRPr="001F037E" w:rsidRDefault="00CE6995" w:rsidP="00603677">
      <w:pPr>
        <w:tabs>
          <w:tab w:val="left" w:pos="4395"/>
        </w:tabs>
        <w:jc w:val="both"/>
        <w:rPr>
          <w:sz w:val="18"/>
          <w:szCs w:val="18"/>
        </w:rPr>
      </w:pPr>
      <w:r w:rsidRPr="004A3D69">
        <w:rPr>
          <w:sz w:val="18"/>
          <w:szCs w:val="18"/>
        </w:rPr>
        <w:t>1)</w:t>
      </w:r>
      <w:r w:rsidR="00473739">
        <w:rPr>
          <w:sz w:val="18"/>
          <w:szCs w:val="18"/>
        </w:rPr>
        <w:t xml:space="preserve"> </w:t>
      </w:r>
      <w:r w:rsidR="004A3D69" w:rsidRPr="004A3D69">
        <w:rPr>
          <w:color w:val="C00000"/>
          <w:sz w:val="18"/>
          <w:szCs w:val="18"/>
        </w:rPr>
        <w:t>Je dois aller au théâtre des Champs-Élysées</w:t>
      </w:r>
      <w:r w:rsidR="004A3D69">
        <w:rPr>
          <w:sz w:val="18"/>
          <w:szCs w:val="18"/>
        </w:rPr>
        <w:t>.</w:t>
      </w:r>
      <w:r w:rsidRPr="004A3D69">
        <w:rPr>
          <w:sz w:val="18"/>
          <w:szCs w:val="18"/>
        </w:rPr>
        <w:t xml:space="preserve">    2</w:t>
      </w:r>
      <w:r w:rsidR="004A3D69">
        <w:rPr>
          <w:sz w:val="18"/>
          <w:szCs w:val="18"/>
        </w:rPr>
        <w:t xml:space="preserve">) </w:t>
      </w:r>
      <w:r w:rsidR="004A3D69" w:rsidRPr="004A3D69">
        <w:rPr>
          <w:color w:val="C00000"/>
          <w:sz w:val="18"/>
          <w:szCs w:val="18"/>
        </w:rPr>
        <w:t xml:space="preserve">Je dois aller au </w:t>
      </w:r>
      <w:r w:rsidR="004A3D69">
        <w:rPr>
          <w:color w:val="C00000"/>
          <w:sz w:val="18"/>
          <w:szCs w:val="18"/>
        </w:rPr>
        <w:t xml:space="preserve">Palais  de l’Élysée  </w:t>
      </w:r>
      <w:r w:rsidR="004A3D69" w:rsidRPr="004A3D69">
        <w:rPr>
          <w:sz w:val="18"/>
          <w:szCs w:val="18"/>
        </w:rPr>
        <w:t xml:space="preserve"> </w:t>
      </w:r>
      <w:r w:rsidR="00473739">
        <w:rPr>
          <w:sz w:val="18"/>
          <w:szCs w:val="18"/>
        </w:rPr>
        <w:t xml:space="preserve">             </w:t>
      </w:r>
      <w:r w:rsidRPr="004A3D69">
        <w:rPr>
          <w:sz w:val="18"/>
          <w:szCs w:val="18"/>
        </w:rPr>
        <w:t>3)</w:t>
      </w:r>
      <w:r w:rsidR="004A3D69" w:rsidRPr="004A3D69">
        <w:rPr>
          <w:color w:val="C00000"/>
          <w:sz w:val="18"/>
          <w:szCs w:val="18"/>
        </w:rPr>
        <w:t xml:space="preserve"> Je dois aller au </w:t>
      </w:r>
      <w:r w:rsidR="004A3D69">
        <w:rPr>
          <w:color w:val="C00000"/>
          <w:sz w:val="18"/>
          <w:szCs w:val="18"/>
        </w:rPr>
        <w:t>Grand Palais.</w:t>
      </w:r>
    </w:p>
    <w:sectPr w:rsidR="00CE6995" w:rsidRPr="001F037E" w:rsidSect="009E5108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353AE89" w14:textId="77777777" w:rsidR="003A3416" w:rsidRDefault="003A3416" w:rsidP="0089336C">
      <w:r>
        <w:separator/>
      </w:r>
    </w:p>
  </w:endnote>
  <w:endnote w:type="continuationSeparator" w:id="0">
    <w:p w14:paraId="2A39D964" w14:textId="77777777" w:rsidR="003A3416" w:rsidRDefault="003A3416" w:rsidP="00893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43370" w14:textId="77777777" w:rsidR="0089336C" w:rsidRDefault="0089336C" w:rsidP="003E42E7">
    <w:pPr>
      <w:pStyle w:val="Pieddepage"/>
      <w:jc w:val="center"/>
    </w:pPr>
    <w:r>
      <w:t>Aude-Marie Pantaléon</w:t>
    </w:r>
    <w:r w:rsidR="000F1973">
      <w:t xml:space="preserve">  </w:t>
    </w:r>
    <w:r w:rsidR="000F1973">
      <w:rPr>
        <w:i/>
      </w:rPr>
      <w:t>– professeure de français langue étrangère</w:t>
    </w:r>
  </w:p>
  <w:p w14:paraId="2C563BA9" w14:textId="77777777" w:rsidR="0089336C" w:rsidRDefault="0089336C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F0D2E21" w14:textId="77777777" w:rsidR="003A3416" w:rsidRDefault="003A3416" w:rsidP="0089336C">
      <w:r>
        <w:separator/>
      </w:r>
    </w:p>
  </w:footnote>
  <w:footnote w:type="continuationSeparator" w:id="0">
    <w:p w14:paraId="6F2F0090" w14:textId="77777777" w:rsidR="003A3416" w:rsidRDefault="003A3416" w:rsidP="008933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B4DA6B" w14:textId="77777777" w:rsidR="000F1973" w:rsidRDefault="000F1973" w:rsidP="000F1973">
    <w:pPr>
      <w:pStyle w:val="En-tte"/>
      <w:jc w:val="center"/>
    </w:pPr>
    <w:r>
      <w:rPr>
        <w:noProof/>
        <w:lang w:eastAsia="fr-FR"/>
      </w:rPr>
      <w:drawing>
        <wp:inline distT="0" distB="0" distL="0" distR="0" wp14:anchorId="1EFCBE34" wp14:editId="6119856A">
          <wp:extent cx="1005205" cy="658495"/>
          <wp:effectExtent l="0" t="0" r="0" b="0"/>
          <wp:docPr id="14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3AD027C"/>
    <w:multiLevelType w:val="hybridMultilevel"/>
    <w:tmpl w:val="EBD04AC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77F10"/>
    <w:multiLevelType w:val="hybridMultilevel"/>
    <w:tmpl w:val="C2E457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6D8D"/>
    <w:rsid w:val="0002671F"/>
    <w:rsid w:val="00077196"/>
    <w:rsid w:val="000E08EF"/>
    <w:rsid w:val="000F1973"/>
    <w:rsid w:val="001F037E"/>
    <w:rsid w:val="002744EE"/>
    <w:rsid w:val="002B00E0"/>
    <w:rsid w:val="0032789C"/>
    <w:rsid w:val="00353E00"/>
    <w:rsid w:val="003A3416"/>
    <w:rsid w:val="003E42E7"/>
    <w:rsid w:val="00473739"/>
    <w:rsid w:val="00495613"/>
    <w:rsid w:val="004A3D69"/>
    <w:rsid w:val="004C0833"/>
    <w:rsid w:val="004C0C13"/>
    <w:rsid w:val="004D031B"/>
    <w:rsid w:val="004F36A3"/>
    <w:rsid w:val="005A2D8E"/>
    <w:rsid w:val="005F7A3F"/>
    <w:rsid w:val="00601429"/>
    <w:rsid w:val="00603677"/>
    <w:rsid w:val="006A1296"/>
    <w:rsid w:val="0074561F"/>
    <w:rsid w:val="00877F68"/>
    <w:rsid w:val="0089336C"/>
    <w:rsid w:val="009010E1"/>
    <w:rsid w:val="0099161D"/>
    <w:rsid w:val="009E5108"/>
    <w:rsid w:val="00A051B8"/>
    <w:rsid w:val="00A276C8"/>
    <w:rsid w:val="00AC2C11"/>
    <w:rsid w:val="00B34DF6"/>
    <w:rsid w:val="00BC010D"/>
    <w:rsid w:val="00CE6995"/>
    <w:rsid w:val="00DA64F2"/>
    <w:rsid w:val="00E76D8D"/>
    <w:rsid w:val="00E970CC"/>
    <w:rsid w:val="00EB1EDE"/>
    <w:rsid w:val="00EC6106"/>
    <w:rsid w:val="00F5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4" type="connector" idref="#_x0000_s1027"/>
        <o:r id="V:Rule5" type="connector" idref="#_x0000_s1029"/>
        <o:r id="V:Rule6" type="connector" idref="#_x0000_s1028"/>
      </o:rules>
    </o:shapelayout>
  </w:shapeDefaults>
  <w:decimalSymbol w:val=","/>
  <w:listSeparator w:val=";"/>
  <w14:docId w14:val="663201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108"/>
  </w:style>
  <w:style w:type="paragraph" w:styleId="Titre1">
    <w:name w:val="heading 1"/>
    <w:basedOn w:val="Normal"/>
    <w:next w:val="Normal"/>
    <w:link w:val="Titre1Car"/>
    <w:uiPriority w:val="9"/>
    <w:qFormat/>
    <w:rsid w:val="001F03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4D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4DF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970C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933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9336C"/>
  </w:style>
  <w:style w:type="paragraph" w:styleId="Pieddepage">
    <w:name w:val="footer"/>
    <w:basedOn w:val="Normal"/>
    <w:link w:val="PieddepageCar"/>
    <w:uiPriority w:val="99"/>
    <w:unhideWhenUsed/>
    <w:rsid w:val="008933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9336C"/>
  </w:style>
  <w:style w:type="paragraph" w:customStyle="1" w:styleId="sous-titre">
    <w:name w:val="sous-titre"/>
    <w:basedOn w:val="Titre1"/>
    <w:rsid w:val="001F037E"/>
    <w:pPr>
      <w:keepLines w:val="0"/>
      <w:suppressAutoHyphens/>
      <w:autoSpaceDE w:val="0"/>
      <w:spacing w:before="240" w:after="60"/>
      <w:jc w:val="center"/>
    </w:pPr>
    <w:rPr>
      <w:rFonts w:ascii="Times New Roman" w:eastAsia="Times New Roman" w:hAnsi="Times New Roman" w:cs="Times New Roman"/>
      <w:b w:val="0"/>
      <w:i/>
      <w:color w:val="auto"/>
      <w:kern w:val="1"/>
      <w:sz w:val="24"/>
      <w:szCs w:val="32"/>
      <w:lang w:eastAsia="zh-CN"/>
    </w:rPr>
  </w:style>
  <w:style w:type="character" w:customStyle="1" w:styleId="Titre1Car">
    <w:name w:val="Titre 1 Car"/>
    <w:basedOn w:val="Policepardfaut"/>
    <w:link w:val="Titre1"/>
    <w:uiPriority w:val="9"/>
    <w:rsid w:val="001F03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yperlink" Target="http://www.google.fr/imgres?biw=1366&amp;bih=673&amp;tbm=isch&amp;tbnid=CwiMSMDY1dGTSM:&amp;imgrefurl=http://www.sortiraparis.com/arts-culture/exposition/articles/64259-georges-braque-l-exposition-au-grand-palais-en-2013&amp;docid=Brp_vG7MvQqrwM&amp;imgurl=http://cdn.sortiraparis.com/images/400/1462/96530-exposition-georges-braque-au-grand-palais.jpg&amp;w=273&amp;h=400&amp;ei=O7FjUveNOISc0QX_3ICABA&amp;zoom=1&amp;iact=hc&amp;vpx=2&amp;vpy=249&amp;dur=734&amp;hovh=272&amp;hovw=185&amp;tx=48&amp;ty=163&amp;page=2&amp;tbnh=144&amp;tbnw=95&amp;start=27&amp;ndsp=32&amp;ved=1t:429,r:27,s:0,i:171" TargetMode="External"/><Relationship Id="rId16" Type="http://schemas.openxmlformats.org/officeDocument/2006/relationships/image" Target="media/image8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427</Words>
  <Characters>2352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Maury Sylvie</cp:lastModifiedBy>
  <cp:revision>35</cp:revision>
  <dcterms:created xsi:type="dcterms:W3CDTF">2013-10-10T18:53:00Z</dcterms:created>
  <dcterms:modified xsi:type="dcterms:W3CDTF">2016-05-11T07:04:00Z</dcterms:modified>
</cp:coreProperties>
</file>